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0086" w14:textId="77777777" w:rsidR="00F2530B" w:rsidRDefault="00F2530B" w:rsidP="00CF2A0E">
      <w:pPr>
        <w:spacing w:after="0" w:line="240" w:lineRule="auto"/>
        <w:jc w:val="thaiDistribute"/>
        <w:rPr>
          <w:rFonts w:asciiTheme="minorBidi" w:hAnsiTheme="minorBidi"/>
          <w:b/>
          <w:bCs/>
          <w:sz w:val="29"/>
          <w:szCs w:val="29"/>
        </w:rPr>
      </w:pPr>
      <w:r w:rsidRPr="00CF4A05">
        <w:rPr>
          <w:rStyle w:val="wacimagecontainer"/>
          <w:rFonts w:asciiTheme="minorBidi" w:hAnsiTheme="minorBidi"/>
          <w:noProof/>
          <w:color w:val="000000"/>
          <w:sz w:val="29"/>
          <w:szCs w:val="29"/>
        </w:rPr>
        <w:drawing>
          <wp:anchor distT="0" distB="0" distL="114300" distR="114300" simplePos="0" relativeHeight="251658240" behindDoc="0" locked="0" layoutInCell="1" allowOverlap="1" wp14:anchorId="7E81E81B" wp14:editId="6AD4CABA">
            <wp:simplePos x="0" y="0"/>
            <wp:positionH relativeFrom="margin">
              <wp:align>right</wp:align>
            </wp:positionH>
            <wp:positionV relativeFrom="paragraph">
              <wp:posOffset>-630555</wp:posOffset>
            </wp:positionV>
            <wp:extent cx="1885950" cy="482600"/>
            <wp:effectExtent l="0" t="0" r="0" b="0"/>
            <wp:wrapNone/>
            <wp:docPr id="778138926" name="Picture 2" descr="New KR Logo_แนวน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KR Logo_แนวนอ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704C">
        <w:rPr>
          <w:rFonts w:asciiTheme="minorBidi" w:hAnsiTheme="minorBidi" w:cs="Cordia New" w:hint="cs"/>
          <w:b/>
          <w:bCs/>
          <w:sz w:val="32"/>
          <w:szCs w:val="32"/>
          <w:cs/>
        </w:rPr>
        <w:t>ศูนย์วิจัยกสิกรไทย</w:t>
      </w:r>
      <w:r w:rsidRPr="00C7704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C7704C">
        <w:rPr>
          <w:rFonts w:asciiTheme="minorBidi" w:hAnsiTheme="minorBidi" w:cs="Cordia New" w:hint="cs"/>
          <w:b/>
          <w:bCs/>
          <w:sz w:val="32"/>
          <w:szCs w:val="32"/>
          <w:cs/>
        </w:rPr>
        <w:t>ชี้อุตสาหกรรมรถยนต์และชิ้นส่วนไทยกำลังเผชิญกับโจทย์ใหญ่หลายด้าน</w:t>
      </w:r>
      <w:r w:rsidRPr="00C7704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C7704C">
        <w:rPr>
          <w:rFonts w:asciiTheme="minorBidi" w:hAnsiTheme="minorBidi" w:cs="Cordia New" w:hint="cs"/>
          <w:b/>
          <w:bCs/>
          <w:sz w:val="32"/>
          <w:szCs w:val="32"/>
          <w:cs/>
        </w:rPr>
        <w:t>ถือเป็นความท้าทายครั้งสำคัญ</w:t>
      </w:r>
      <w:r w:rsidRPr="00C7704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C7704C">
        <w:rPr>
          <w:rFonts w:asciiTheme="minorBidi" w:hAnsiTheme="minorBidi" w:cs="Cordia New" w:hint="cs"/>
          <w:b/>
          <w:bCs/>
          <w:sz w:val="32"/>
          <w:szCs w:val="32"/>
          <w:cs/>
        </w:rPr>
        <w:t>นับตั้งแต่เริ่มต้นการผลิตในประเทศ</w:t>
      </w:r>
    </w:p>
    <w:p w14:paraId="0EF1B301" w14:textId="77777777" w:rsidR="00F2530B" w:rsidRDefault="00F2530B" w:rsidP="00C7704C">
      <w:pPr>
        <w:spacing w:after="0" w:line="240" w:lineRule="auto"/>
        <w:ind w:firstLine="720"/>
        <w:jc w:val="thaiDistribute"/>
        <w:rPr>
          <w:rFonts w:asciiTheme="minorBidi" w:hAnsiTheme="minorBidi"/>
          <w:b/>
          <w:bCs/>
          <w:sz w:val="29"/>
          <w:szCs w:val="29"/>
        </w:rPr>
      </w:pPr>
    </w:p>
    <w:p w14:paraId="6FB2D490" w14:textId="7503163D" w:rsidR="00953F8B" w:rsidRDefault="00C027CC" w:rsidP="00C7704C">
      <w:pPr>
        <w:spacing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C7704C">
        <w:rPr>
          <w:rFonts w:asciiTheme="minorBidi" w:hAnsiTheme="minorBidi" w:cs="Cordia New" w:hint="cs"/>
          <w:sz w:val="32"/>
          <w:szCs w:val="32"/>
          <w:cs/>
        </w:rPr>
        <w:t>ศูนย์วิจัยกสิกรไทย</w:t>
      </w:r>
      <w:r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05192">
        <w:rPr>
          <w:rFonts w:asciiTheme="minorBidi" w:hAnsiTheme="minorBidi" w:cs="Cordia New" w:hint="cs"/>
          <w:sz w:val="32"/>
          <w:szCs w:val="32"/>
          <w:cs/>
        </w:rPr>
        <w:t>มอง</w:t>
      </w:r>
      <w:r w:rsidRPr="00C7704C">
        <w:rPr>
          <w:rFonts w:asciiTheme="minorBidi" w:hAnsiTheme="minorBidi" w:cs="Cordia New" w:hint="cs"/>
          <w:sz w:val="32"/>
          <w:szCs w:val="32"/>
          <w:cs/>
        </w:rPr>
        <w:t>อุตสาหกรรม</w:t>
      </w:r>
      <w:r w:rsidR="00070ED2" w:rsidRPr="00C7704C">
        <w:rPr>
          <w:rFonts w:asciiTheme="minorBidi" w:hAnsiTheme="minorBidi" w:cs="Cordia New" w:hint="cs"/>
          <w:sz w:val="32"/>
          <w:szCs w:val="32"/>
          <w:cs/>
        </w:rPr>
        <w:t>ยานยนต์</w:t>
      </w:r>
      <w:r w:rsidRPr="00C7704C">
        <w:rPr>
          <w:rFonts w:asciiTheme="minorBidi" w:hAnsiTheme="minorBidi" w:cs="Cordia New" w:hint="cs"/>
          <w:sz w:val="32"/>
          <w:szCs w:val="32"/>
          <w:cs/>
        </w:rPr>
        <w:t>ไทย</w:t>
      </w:r>
      <w:r w:rsidR="005503B7" w:rsidRPr="00C7704C">
        <w:rPr>
          <w:rFonts w:asciiTheme="minorBidi" w:hAnsiTheme="minorBidi" w:cs="Cordia New" w:hint="cs"/>
          <w:sz w:val="32"/>
          <w:szCs w:val="32"/>
          <w:cs/>
        </w:rPr>
        <w:t>ต้องรับมือกับ</w:t>
      </w:r>
      <w:r w:rsidRPr="00C7704C">
        <w:rPr>
          <w:rFonts w:asciiTheme="minorBidi" w:hAnsiTheme="minorBidi" w:cs="Cordia New" w:hint="cs"/>
          <w:sz w:val="32"/>
          <w:szCs w:val="32"/>
          <w:cs/>
        </w:rPr>
        <w:t>มาตรการภาษีนำเข้าของสหรัฐฯ</w:t>
      </w:r>
      <w:r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7704C">
        <w:rPr>
          <w:rFonts w:asciiTheme="minorBidi" w:hAnsiTheme="minorBidi" w:cs="Cordia New" w:hint="cs"/>
          <w:sz w:val="32"/>
          <w:szCs w:val="32"/>
          <w:cs/>
        </w:rPr>
        <w:t>การแข่งขันจากค่ายรถจีนที่รุกขยายตลาด</w:t>
      </w:r>
      <w:r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7704C">
        <w:rPr>
          <w:rFonts w:asciiTheme="minorBidi" w:hAnsiTheme="minorBidi" w:cs="Cordia New" w:hint="cs"/>
          <w:sz w:val="32"/>
          <w:szCs w:val="32"/>
          <w:cs/>
        </w:rPr>
        <w:t>และการยกระดับมาตรฐานด้านสิ่งแวดล้อมและความปลอดภัยของคู่ค้า</w:t>
      </w:r>
      <w:r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10965" w:rsidRPr="00C7704C">
        <w:rPr>
          <w:rFonts w:asciiTheme="minorBidi" w:hAnsiTheme="minorBidi" w:cs="Cordia New" w:hint="cs"/>
          <w:sz w:val="32"/>
          <w:szCs w:val="32"/>
          <w:cs/>
        </w:rPr>
        <w:t>ซึ่ง</w:t>
      </w:r>
      <w:r w:rsidRPr="00C7704C">
        <w:rPr>
          <w:rFonts w:asciiTheme="minorBidi" w:hAnsiTheme="minorBidi" w:cs="Cordia New" w:hint="cs"/>
          <w:sz w:val="32"/>
          <w:szCs w:val="32"/>
          <w:cs/>
        </w:rPr>
        <w:t>ท้าทายการปรับตัวและความสามารถในการแข่งขันของอุตสาหกรรมไทยในระยะยาว</w:t>
      </w:r>
    </w:p>
    <w:p w14:paraId="2A0EF46F" w14:textId="77777777" w:rsidR="00E05192" w:rsidRPr="00C7704C" w:rsidRDefault="00E05192" w:rsidP="00C7704C">
      <w:pPr>
        <w:spacing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</w:p>
    <w:p w14:paraId="1B195696" w14:textId="06CC89D3" w:rsidR="00211E15" w:rsidRPr="00C7704C" w:rsidRDefault="00FE700D" w:rsidP="00C7704C">
      <w:pPr>
        <w:spacing w:after="0" w:line="240" w:lineRule="auto"/>
        <w:jc w:val="thaiDistribute"/>
        <w:rPr>
          <w:rFonts w:asciiTheme="minorBidi" w:hAnsiTheme="minorBidi" w:cs="Cordia New"/>
          <w:sz w:val="32"/>
          <w:szCs w:val="32"/>
        </w:rPr>
      </w:pPr>
      <w:r w:rsidRPr="00C7704C">
        <w:rPr>
          <w:rFonts w:asciiTheme="minorBidi" w:hAnsiTheme="minorBidi"/>
          <w:b/>
          <w:bCs/>
          <w:sz w:val="32"/>
          <w:szCs w:val="32"/>
          <w:cs/>
        </w:rPr>
        <w:tab/>
      </w:r>
      <w:r w:rsidR="006911CA" w:rsidRPr="00C7704C">
        <w:rPr>
          <w:rFonts w:asciiTheme="minorBidi" w:hAnsiTheme="minorBidi" w:hint="cs"/>
          <w:b/>
          <w:bCs/>
          <w:sz w:val="32"/>
          <w:szCs w:val="32"/>
          <w:cs/>
        </w:rPr>
        <w:t>ดร.</w:t>
      </w:r>
      <w:r w:rsidR="007044C3" w:rsidRPr="00C7704C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6911CA" w:rsidRPr="00C7704C">
        <w:rPr>
          <w:rFonts w:asciiTheme="minorBidi" w:hAnsiTheme="minorBidi"/>
          <w:b/>
          <w:bCs/>
          <w:sz w:val="32"/>
          <w:szCs w:val="32"/>
          <w:cs/>
        </w:rPr>
        <w:t>รุจิพันธ์ อัสสะรัตน์</w:t>
      </w:r>
      <w:r w:rsidR="006911CA" w:rsidRPr="00C7704C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C7704C">
        <w:rPr>
          <w:rFonts w:asciiTheme="minorBidi" w:hAnsiTheme="minorBidi"/>
          <w:b/>
          <w:bCs/>
          <w:sz w:val="32"/>
          <w:szCs w:val="32"/>
          <w:cs/>
        </w:rPr>
        <w:t>ผู้ช่วยกรรมการผู้จัดการ</w:t>
      </w:r>
      <w:r w:rsidRPr="00C7704C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C7704C">
        <w:rPr>
          <w:rFonts w:asciiTheme="minorBidi" w:hAnsiTheme="minorBidi" w:hint="cs"/>
          <w:b/>
          <w:bCs/>
          <w:sz w:val="32"/>
          <w:szCs w:val="32"/>
          <w:cs/>
        </w:rPr>
        <w:t xml:space="preserve">บริษัท ศูนย์วิจัยกสิกรไทย จำกัด </w:t>
      </w:r>
      <w:r w:rsidR="008C77D8">
        <w:rPr>
          <w:rFonts w:asciiTheme="minorBidi" w:hAnsiTheme="minorBidi" w:hint="cs"/>
          <w:sz w:val="32"/>
          <w:szCs w:val="32"/>
          <w:cs/>
        </w:rPr>
        <w:t>เผย</w:t>
      </w:r>
      <w:r w:rsidRPr="00C7704C">
        <w:rPr>
          <w:rFonts w:asciiTheme="minorBidi" w:hAnsiTheme="minorBidi" w:hint="cs"/>
          <w:sz w:val="32"/>
          <w:szCs w:val="32"/>
          <w:cs/>
        </w:rPr>
        <w:t>ว่า</w:t>
      </w:r>
      <w:r w:rsidR="002C524E" w:rsidRPr="00C7704C">
        <w:rPr>
          <w:sz w:val="32"/>
          <w:szCs w:val="32"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แม้ไทยมีสัดส่วนส่งออกรถยนต์ไปสหรัฐฯ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น้อย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แต่มาตรการภาษีนำเข้า</w:t>
      </w:r>
      <w:r w:rsidR="00BC10D9" w:rsidRPr="00C7704C">
        <w:rPr>
          <w:rFonts w:asciiTheme="minorBidi" w:hAnsiTheme="minorBidi" w:cs="Cordia New"/>
          <w:sz w:val="32"/>
          <w:szCs w:val="32"/>
        </w:rPr>
        <w:t xml:space="preserve"> </w:t>
      </w:r>
      <w:r w:rsidR="002C524E" w:rsidRPr="00C7704C">
        <w:rPr>
          <w:rFonts w:asciiTheme="minorBidi" w:hAnsiTheme="minorBidi"/>
          <w:sz w:val="32"/>
          <w:szCs w:val="32"/>
        </w:rPr>
        <w:t xml:space="preserve">Section </w:t>
      </w:r>
      <w:r w:rsidR="008A46FA" w:rsidRPr="00C7704C">
        <w:rPr>
          <w:rFonts w:asciiTheme="minorBidi" w:hAnsiTheme="minorBidi" w:cs="Cordia New"/>
          <w:sz w:val="32"/>
          <w:szCs w:val="32"/>
        </w:rPr>
        <w:t>232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C742E8">
        <w:rPr>
          <w:rFonts w:asciiTheme="minorBidi" w:hAnsiTheme="minorBidi" w:cs="Cordia New" w:hint="cs"/>
          <w:sz w:val="32"/>
          <w:szCs w:val="32"/>
          <w:cs/>
        </w:rPr>
        <w:t>มีแนวโน้มส่งผล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กระทบทางอ้อมต่อส่งออกรถ</w:t>
      </w:r>
      <w:r w:rsidR="000B4448">
        <w:rPr>
          <w:rFonts w:asciiTheme="minorBidi" w:hAnsiTheme="minorBidi" w:cs="Cordia New" w:hint="cs"/>
          <w:sz w:val="32"/>
          <w:szCs w:val="32"/>
          <w:cs/>
        </w:rPr>
        <w:t>ยนต์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ไทยไปตลาดโลก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เ</w:t>
      </w:r>
      <w:r w:rsidR="00E1255E" w:rsidRPr="00C7704C">
        <w:rPr>
          <w:rFonts w:asciiTheme="minorBidi" w:hAnsiTheme="minorBidi" w:cs="Cordia New" w:hint="cs"/>
          <w:sz w:val="32"/>
          <w:szCs w:val="32"/>
          <w:cs/>
        </w:rPr>
        <w:t>พราะ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ผู้ผลิตรายใหญ่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เช่น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ญี่ปุ่นและเกาหลีใต้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อาจกระจายส่งออกไปตลาดอื่นมากขึ้น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เพื่อลดการพึ่งพาสหรัฐฯ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8A46FA" w:rsidRPr="00C7704C">
        <w:rPr>
          <w:rFonts w:asciiTheme="minorBidi" w:hAnsiTheme="minorBidi" w:cs="Cordia New" w:hint="cs"/>
          <w:sz w:val="32"/>
          <w:szCs w:val="32"/>
          <w:cs/>
        </w:rPr>
        <w:t>ซึ่งจะเพิ่ม</w:t>
      </w:r>
      <w:r w:rsidR="006E1ADE" w:rsidRPr="00C7704C">
        <w:rPr>
          <w:rFonts w:asciiTheme="minorBidi" w:hAnsiTheme="minorBidi" w:cs="Cordia New" w:hint="cs"/>
          <w:sz w:val="32"/>
          <w:szCs w:val="32"/>
          <w:cs/>
        </w:rPr>
        <w:t>ความ</w:t>
      </w:r>
      <w:r w:rsidR="0092662D" w:rsidRPr="00C7704C">
        <w:rPr>
          <w:rFonts w:asciiTheme="minorBidi" w:hAnsiTheme="minorBidi" w:cs="Cordia New" w:hint="cs"/>
          <w:sz w:val="32"/>
          <w:szCs w:val="32"/>
          <w:cs/>
        </w:rPr>
        <w:t>รุนแรงของ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การแข่งขัน</w:t>
      </w:r>
      <w:r w:rsidR="00695EDC" w:rsidRPr="00C7704C">
        <w:rPr>
          <w:rFonts w:asciiTheme="minorBidi" w:hAnsiTheme="minorBidi" w:cs="Cordia New" w:hint="cs"/>
          <w:sz w:val="32"/>
          <w:szCs w:val="32"/>
          <w:cs/>
        </w:rPr>
        <w:t>ในตลาด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โลก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4A2034" w:rsidRPr="00C7704C">
        <w:rPr>
          <w:rFonts w:asciiTheme="minorBidi" w:hAnsiTheme="minorBidi" w:cs="Cordia New" w:hint="cs"/>
          <w:sz w:val="32"/>
          <w:szCs w:val="32"/>
          <w:cs/>
        </w:rPr>
        <w:t>ขณะเดียวกัน</w:t>
      </w:r>
      <w:r w:rsidR="001A281A" w:rsidRPr="00C7704C">
        <w:rPr>
          <w:rFonts w:asciiTheme="minorBidi" w:hAnsiTheme="minorBidi" w:cs="Cordia New" w:hint="cs"/>
          <w:sz w:val="32"/>
          <w:szCs w:val="32"/>
          <w:cs/>
        </w:rPr>
        <w:t xml:space="preserve"> มาตรการนี้กระทบโดยตรงต่อการส่งออกชิ้นส่วนไทยไปสหรัฐฯ</w:t>
      </w:r>
      <w:r w:rsidR="0010352F" w:rsidRPr="00C7704C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3F0250">
        <w:rPr>
          <w:rFonts w:asciiTheme="minorBidi" w:hAnsiTheme="minorBidi" w:cs="Cordia New" w:hint="cs"/>
          <w:sz w:val="32"/>
          <w:szCs w:val="32"/>
          <w:cs/>
        </w:rPr>
        <w:t>โดย</w:t>
      </w:r>
      <w:r w:rsidR="004D2761" w:rsidRPr="00C7704C">
        <w:rPr>
          <w:rFonts w:asciiTheme="minorBidi" w:hAnsiTheme="minorBidi" w:cs="Cordia New" w:hint="cs"/>
          <w:sz w:val="32"/>
          <w:szCs w:val="32"/>
          <w:cs/>
        </w:rPr>
        <w:t>มี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สัดส่วนราว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4D2761" w:rsidRPr="00C7704C">
        <w:rPr>
          <w:rFonts w:asciiTheme="minorBidi" w:hAnsiTheme="minorBidi" w:cs="Cordia New"/>
          <w:sz w:val="32"/>
          <w:szCs w:val="32"/>
        </w:rPr>
        <w:t>26%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ของมูลค่าส่งออกชิ้นส่วนไทย</w:t>
      </w:r>
      <w:r w:rsidR="002C524E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1277D" w:rsidRPr="00C7704C">
        <w:rPr>
          <w:rFonts w:asciiTheme="minorBidi" w:hAnsiTheme="minorBidi" w:cs="Cordia New" w:hint="cs"/>
          <w:sz w:val="32"/>
          <w:szCs w:val="32"/>
          <w:cs/>
        </w:rPr>
        <w:t xml:space="preserve">อย่างไรก็ดี </w:t>
      </w:r>
      <w:r w:rsidR="00E82E9A" w:rsidRPr="00C7704C">
        <w:rPr>
          <w:rFonts w:asciiTheme="minorBidi" w:hAnsiTheme="minorBidi" w:cs="Cordia New" w:hint="cs"/>
          <w:sz w:val="32"/>
          <w:szCs w:val="32"/>
          <w:cs/>
        </w:rPr>
        <w:t>ยางล้อขนาดเล็กของไทยยังได้เปรียบในด้านต้นทุนและคุณภาพ</w:t>
      </w:r>
      <w:r w:rsidR="00E82E9A" w:rsidRPr="00C7704C">
        <w:rPr>
          <w:rFonts w:asciiTheme="minorBidi" w:hAnsiTheme="minorBidi" w:cs="Cordia New"/>
          <w:sz w:val="32"/>
          <w:szCs w:val="32"/>
        </w:rPr>
        <w:t xml:space="preserve"> </w:t>
      </w:r>
      <w:r w:rsidR="00E82E9A" w:rsidRPr="00C7704C">
        <w:rPr>
          <w:rFonts w:asciiTheme="minorBidi" w:hAnsiTheme="minorBidi" w:cs="Cordia New" w:hint="cs"/>
          <w:sz w:val="32"/>
          <w:szCs w:val="32"/>
          <w:cs/>
        </w:rPr>
        <w:t xml:space="preserve">นอกจากนี้ 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ไทย</w:t>
      </w:r>
      <w:r w:rsidR="008C7B2E" w:rsidRPr="00C7704C">
        <w:rPr>
          <w:rFonts w:asciiTheme="minorBidi" w:hAnsiTheme="minorBidi" w:cs="Cordia New" w:hint="cs"/>
          <w:sz w:val="32"/>
          <w:szCs w:val="32"/>
          <w:cs/>
        </w:rPr>
        <w:t>ยัง</w:t>
      </w:r>
      <w:r w:rsidR="002C524E" w:rsidRPr="00C7704C">
        <w:rPr>
          <w:rFonts w:asciiTheme="minorBidi" w:hAnsiTheme="minorBidi" w:cs="Cordia New" w:hint="cs"/>
          <w:sz w:val="32"/>
          <w:szCs w:val="32"/>
          <w:cs/>
        </w:rPr>
        <w:t>ได้รับ</w:t>
      </w:r>
      <w:r w:rsidR="00211E15" w:rsidRPr="00C7704C">
        <w:rPr>
          <w:rFonts w:asciiTheme="minorBidi" w:hAnsiTheme="minorBidi" w:cs="Cordia New" w:hint="cs"/>
          <w:sz w:val="32"/>
          <w:szCs w:val="32"/>
          <w:cs/>
        </w:rPr>
        <w:t xml:space="preserve">การยกเว้นภาษี </w:t>
      </w:r>
      <w:r w:rsidR="00211E15" w:rsidRPr="00C7704C">
        <w:rPr>
          <w:rFonts w:asciiTheme="minorBidi" w:hAnsiTheme="minorBidi" w:cs="Cordia New"/>
          <w:sz w:val="32"/>
          <w:szCs w:val="32"/>
        </w:rPr>
        <w:t>Section 232</w:t>
      </w:r>
      <w:r w:rsidR="009B3608" w:rsidRPr="00C7704C">
        <w:rPr>
          <w:rFonts w:asciiTheme="minorBidi" w:hAnsiTheme="minorBidi" w:cs="Cordia New" w:hint="cs"/>
          <w:sz w:val="32"/>
          <w:szCs w:val="32"/>
          <w:cs/>
        </w:rPr>
        <w:t xml:space="preserve"> ตามมาตรการ</w:t>
      </w:r>
      <w:r w:rsidR="009B3608" w:rsidRPr="00C7704C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9B3608" w:rsidRPr="00C7704C">
        <w:rPr>
          <w:rFonts w:asciiTheme="minorBidi" w:hAnsiTheme="minorBidi"/>
          <w:sz w:val="32"/>
          <w:szCs w:val="32"/>
        </w:rPr>
        <w:t>Import Adjustment Offset</w:t>
      </w:r>
      <w:r w:rsidR="00211E15" w:rsidRPr="00C7704C">
        <w:rPr>
          <w:rFonts w:asciiTheme="minorBidi" w:hAnsiTheme="minorBidi" w:cs="Cordia New"/>
          <w:sz w:val="32"/>
          <w:szCs w:val="32"/>
        </w:rPr>
        <w:t xml:space="preserve"> </w:t>
      </w:r>
      <w:r w:rsidR="00211E15" w:rsidRPr="00C7704C">
        <w:rPr>
          <w:rFonts w:asciiTheme="minorBidi" w:hAnsiTheme="minorBidi" w:cs="Cordia New" w:hint="cs"/>
          <w:sz w:val="32"/>
          <w:szCs w:val="32"/>
          <w:cs/>
        </w:rPr>
        <w:t xml:space="preserve">ราว </w:t>
      </w:r>
      <w:r w:rsidR="00211E15" w:rsidRPr="00C7704C">
        <w:rPr>
          <w:rFonts w:asciiTheme="minorBidi" w:hAnsiTheme="minorBidi" w:cs="Cordia New"/>
          <w:sz w:val="32"/>
          <w:szCs w:val="32"/>
        </w:rPr>
        <w:t xml:space="preserve">12% </w:t>
      </w:r>
      <w:r w:rsidR="00211E15" w:rsidRPr="00C7704C">
        <w:rPr>
          <w:rFonts w:asciiTheme="minorBidi" w:hAnsiTheme="minorBidi" w:cs="Cordia New" w:hint="cs"/>
          <w:sz w:val="32"/>
          <w:szCs w:val="32"/>
          <w:cs/>
        </w:rPr>
        <w:t>ของมูลค่าส่งออกชิ้นส่วน</w:t>
      </w:r>
      <w:r w:rsidR="00211E15" w:rsidRPr="00C7704C">
        <w:rPr>
          <w:rFonts w:asciiTheme="minorBidi" w:hAnsiTheme="minorBidi" w:cs="Cordia New"/>
          <w:sz w:val="32"/>
          <w:szCs w:val="32"/>
          <w:cs/>
        </w:rPr>
        <w:t xml:space="preserve"> (</w:t>
      </w:r>
      <w:r w:rsidR="00211E15" w:rsidRPr="00C7704C">
        <w:rPr>
          <w:rFonts w:asciiTheme="minorBidi" w:hAnsiTheme="minorBidi" w:cs="Cordia New" w:hint="cs"/>
          <w:sz w:val="32"/>
          <w:szCs w:val="32"/>
          <w:cs/>
        </w:rPr>
        <w:t>ไม่รวมยางล้อ</w:t>
      </w:r>
      <w:r w:rsidR="00211E15" w:rsidRPr="00C7704C">
        <w:rPr>
          <w:rFonts w:asciiTheme="minorBidi" w:hAnsiTheme="minorBidi" w:cs="Cordia New"/>
          <w:sz w:val="32"/>
          <w:szCs w:val="32"/>
          <w:cs/>
        </w:rPr>
        <w:t>)</w:t>
      </w:r>
      <w:r w:rsidR="006D28BC" w:rsidRPr="00C7704C">
        <w:rPr>
          <w:rFonts w:asciiTheme="minorBidi" w:hAnsiTheme="minorBidi" w:cs="Cordia New"/>
          <w:sz w:val="32"/>
          <w:szCs w:val="32"/>
        </w:rPr>
        <w:t xml:space="preserve"> </w:t>
      </w:r>
      <w:r w:rsidR="006D28BC" w:rsidRPr="00C7704C">
        <w:rPr>
          <w:rFonts w:asciiTheme="minorBidi" w:hAnsiTheme="minorBidi" w:cs="Cordia New" w:hint="cs"/>
          <w:sz w:val="32"/>
          <w:szCs w:val="32"/>
          <w:cs/>
        </w:rPr>
        <w:t>ไปสหรัฐฯ มากกว่าญี่ปุ่นที่</w:t>
      </w:r>
      <w:r w:rsidR="008C7B2E" w:rsidRPr="00C7704C">
        <w:rPr>
          <w:rFonts w:asciiTheme="minorBidi" w:hAnsiTheme="minorBidi" w:cs="Cordia New" w:hint="cs"/>
          <w:sz w:val="32"/>
          <w:szCs w:val="32"/>
          <w:cs/>
        </w:rPr>
        <w:t>อยู่</w:t>
      </w:r>
      <w:r w:rsidR="006D28BC" w:rsidRPr="00C7704C">
        <w:rPr>
          <w:rFonts w:asciiTheme="minorBidi" w:hAnsiTheme="minorBidi" w:cs="Cordia New" w:hint="cs"/>
          <w:sz w:val="32"/>
          <w:szCs w:val="32"/>
          <w:cs/>
        </w:rPr>
        <w:t xml:space="preserve">เพียง </w:t>
      </w:r>
      <w:r w:rsidR="006D28BC" w:rsidRPr="00C7704C">
        <w:rPr>
          <w:rFonts w:asciiTheme="minorBidi" w:hAnsiTheme="minorBidi" w:cs="Cordia New"/>
          <w:sz w:val="32"/>
          <w:szCs w:val="32"/>
        </w:rPr>
        <w:t>3%</w:t>
      </w:r>
    </w:p>
    <w:p w14:paraId="2B7E70F5" w14:textId="69007D5F" w:rsidR="00481964" w:rsidRPr="00C7704C" w:rsidRDefault="003D2090" w:rsidP="00C7704C">
      <w:pPr>
        <w:spacing w:after="0" w:line="240" w:lineRule="auto"/>
        <w:ind w:firstLine="720"/>
        <w:jc w:val="thaiDistribute"/>
        <w:rPr>
          <w:rFonts w:asciiTheme="minorBidi" w:eastAsiaTheme="minorEastAsia" w:hAnsiTheme="minorBidi" w:cs="Cordia New"/>
          <w:sz w:val="32"/>
          <w:szCs w:val="32"/>
          <w:lang w:eastAsia="zh-CN"/>
        </w:rPr>
      </w:pPr>
      <w:r w:rsidRPr="00C7704C">
        <w:rPr>
          <w:rFonts w:asciiTheme="minorBidi" w:eastAsiaTheme="minorEastAsia" w:hAnsiTheme="minorBidi" w:cs="Cordia New" w:hint="cs"/>
          <w:b/>
          <w:bCs/>
          <w:sz w:val="32"/>
          <w:szCs w:val="32"/>
          <w:cs/>
          <w:lang w:eastAsia="zh-CN"/>
        </w:rPr>
        <w:t>นาง</w:t>
      </w:r>
      <w:r w:rsidR="00595A17" w:rsidRPr="00C7704C">
        <w:rPr>
          <w:rFonts w:asciiTheme="minorBidi" w:eastAsiaTheme="minorEastAsia" w:hAnsiTheme="minorBidi" w:cs="Cordia New" w:hint="cs"/>
          <w:b/>
          <w:bCs/>
          <w:sz w:val="32"/>
          <w:szCs w:val="32"/>
          <w:cs/>
          <w:lang w:eastAsia="zh-CN"/>
        </w:rPr>
        <w:t>หทัยวัลคุ์</w:t>
      </w:r>
      <w:r w:rsidR="00595A17" w:rsidRPr="00C7704C">
        <w:rPr>
          <w:rFonts w:asciiTheme="minorBidi" w:eastAsiaTheme="minorEastAsia" w:hAnsiTheme="minorBidi" w:cs="Cordia New"/>
          <w:b/>
          <w:bCs/>
          <w:sz w:val="32"/>
          <w:szCs w:val="32"/>
          <w:cs/>
          <w:lang w:eastAsia="zh-CN"/>
        </w:rPr>
        <w:t xml:space="preserve"> </w:t>
      </w:r>
      <w:r w:rsidR="00595A17" w:rsidRPr="00C7704C">
        <w:rPr>
          <w:rFonts w:asciiTheme="minorBidi" w:eastAsiaTheme="minorEastAsia" w:hAnsiTheme="minorBidi" w:cs="Cordia New" w:hint="cs"/>
          <w:b/>
          <w:bCs/>
          <w:sz w:val="32"/>
          <w:szCs w:val="32"/>
          <w:cs/>
          <w:lang w:eastAsia="zh-CN"/>
        </w:rPr>
        <w:t>ตุงคะธีรกุล</w:t>
      </w:r>
      <w:r w:rsidR="00595A17" w:rsidRPr="00C7704C">
        <w:rPr>
          <w:rFonts w:asciiTheme="minorBidi" w:eastAsiaTheme="minorEastAsia" w:hAnsiTheme="minorBidi" w:cs="Cordia New"/>
          <w:b/>
          <w:bCs/>
          <w:sz w:val="32"/>
          <w:szCs w:val="32"/>
          <w:lang w:eastAsia="zh-CN"/>
        </w:rPr>
        <w:t xml:space="preserve"> </w:t>
      </w:r>
      <w:r w:rsidR="00AC6EAE" w:rsidRPr="00C7704C">
        <w:rPr>
          <w:rFonts w:asciiTheme="minorBidi" w:eastAsiaTheme="minorEastAsia" w:hAnsiTheme="minorBidi"/>
          <w:b/>
          <w:bCs/>
          <w:sz w:val="32"/>
          <w:szCs w:val="32"/>
          <w:cs/>
          <w:lang w:eastAsia="zh-CN"/>
        </w:rPr>
        <w:t>เจ้าหน้าที่วิจัยอาวุโส</w:t>
      </w:r>
      <w:r w:rsidR="00AC6EAE" w:rsidRPr="00C7704C">
        <w:rPr>
          <w:rFonts w:asciiTheme="minorBidi" w:eastAsiaTheme="minorEastAsia" w:hAnsiTheme="minorBidi" w:hint="cs"/>
          <w:b/>
          <w:bCs/>
          <w:sz w:val="32"/>
          <w:szCs w:val="32"/>
          <w:cs/>
          <w:lang w:eastAsia="zh-CN"/>
        </w:rPr>
        <w:t xml:space="preserve"> </w:t>
      </w:r>
      <w:r w:rsidR="00AC6EAE" w:rsidRPr="00C7704C">
        <w:rPr>
          <w:rFonts w:asciiTheme="minorBidi" w:hAnsiTheme="minorBidi" w:hint="cs"/>
          <w:b/>
          <w:bCs/>
          <w:sz w:val="32"/>
          <w:szCs w:val="32"/>
          <w:cs/>
        </w:rPr>
        <w:t>บริษัท ศูนย์วิจัยกสิกรไทย จำกัด</w:t>
      </w:r>
      <w:r w:rsidR="00AC6EAE" w:rsidRPr="00C7704C">
        <w:rPr>
          <w:rFonts w:asciiTheme="minorBidi" w:eastAsiaTheme="minorEastAsia" w:hAnsiTheme="minorBidi"/>
          <w:b/>
          <w:bCs/>
          <w:sz w:val="32"/>
          <w:szCs w:val="32"/>
          <w:cs/>
          <w:lang w:eastAsia="zh-CN"/>
        </w:rPr>
        <w:t xml:space="preserve"> </w:t>
      </w:r>
      <w:r w:rsidR="00E42FA0">
        <w:rPr>
          <w:rFonts w:asciiTheme="minorBidi" w:eastAsiaTheme="minorEastAsia" w:hAnsiTheme="minorBidi" w:hint="cs"/>
          <w:sz w:val="32"/>
          <w:szCs w:val="32"/>
          <w:cs/>
          <w:lang w:eastAsia="zh-CN"/>
        </w:rPr>
        <w:t>กล่าวเพิ่มเติม</w:t>
      </w:r>
      <w:r w:rsidR="00AC6EAE" w:rsidRPr="00C7704C">
        <w:rPr>
          <w:rFonts w:asciiTheme="minorBidi" w:eastAsiaTheme="minorEastAsia" w:hAnsiTheme="minorBidi" w:hint="cs"/>
          <w:sz w:val="32"/>
          <w:szCs w:val="32"/>
          <w:cs/>
          <w:lang w:eastAsia="zh-CN"/>
        </w:rPr>
        <w:t>ว่า</w:t>
      </w:r>
      <w:r w:rsidR="00B32C19" w:rsidRPr="00C7704C">
        <w:rPr>
          <w:rFonts w:asciiTheme="minorBidi" w:eastAsiaTheme="minorEastAsia" w:hAnsiTheme="minorBidi"/>
          <w:sz w:val="32"/>
          <w:szCs w:val="32"/>
          <w:lang w:eastAsia="zh-CN"/>
        </w:rPr>
        <w:t xml:space="preserve"> </w:t>
      </w:r>
      <w:r w:rsidR="000B5724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การรุกตลาดของค่ายรถจีนผ่านสงครามราคา</w:t>
      </w:r>
      <w:r w:rsidR="000B5724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60456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ส่งผล</w:t>
      </w:r>
      <w:r w:rsidR="00114551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กระทบ</w:t>
      </w:r>
      <w:r w:rsidR="0060456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ต่อ</w:t>
      </w:r>
      <w:r w:rsidR="00114551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อุตสาหกรรมยานยนต์ไทยทั้งภาคการผลิตและบริการ</w:t>
      </w:r>
      <w:r w:rsidR="00114551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 </w:t>
      </w:r>
      <w:r w:rsidR="00EB3A54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หลัง</w:t>
      </w:r>
      <w:r w:rsidR="005D12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จาก</w:t>
      </w:r>
      <w:r w:rsidR="000B5724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ค่ายรถหลักเดิม</w:t>
      </w:r>
      <w:r w:rsidR="005D12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สูญ</w:t>
      </w:r>
      <w:r w:rsidR="000B5724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เสียส่วนแบ่งในไทยและตลาดโลก</w:t>
      </w:r>
      <w:r w:rsidR="00C926CD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 </w:t>
      </w:r>
      <w:r w:rsidR="005D12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เนื่อง</w:t>
      </w:r>
      <w:r w:rsidR="00EB3A54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จาก</w:t>
      </w:r>
      <w:r w:rsidR="0068785F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ผู้บริโภคหันมานิยมรถไฟฟ้าจีนมากขึ้น </w:t>
      </w:r>
      <w:r w:rsidR="005D12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ขณะเดียวกัน</w:t>
      </w:r>
      <w:r w:rsidR="00625447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 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ออสเตรเลียซึ่งเป็นตลาดส่งออก</w:t>
      </w:r>
      <w:r w:rsidR="005B1BBE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รถ</w:t>
      </w:r>
      <w:r w:rsidR="00625447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สำคัญ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ของไทย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ได้ปรับมาตรฐาน</w:t>
      </w:r>
      <w:r w:rsidR="00FA3CAE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การปล่อย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>CO</w:t>
      </w:r>
      <w:r w:rsidR="00356069" w:rsidRPr="00C7704C">
        <w:rPr>
          <w:rFonts w:asciiTheme="minorBidi" w:eastAsiaTheme="minorEastAsia" w:hAnsiTheme="minorBidi"/>
          <w:sz w:val="32"/>
          <w:szCs w:val="32"/>
          <w:vertAlign w:val="subscript"/>
          <w:lang w:eastAsia="zh-CN"/>
        </w:rPr>
        <w:t>2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และระบบเบรกให้เข้มงวดขึ้น</w:t>
      </w:r>
      <w:r w:rsidR="00102661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ตั้งแต่ปี </w:t>
      </w:r>
      <w:r w:rsidR="00102661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>2568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356069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ซึ่ง</w:t>
      </w:r>
      <w:r w:rsidR="005B08BB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จะ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หนุนความต้องการรถ</w:t>
      </w:r>
      <w:r w:rsidR="00E051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ยนต์ไฮบริดทั้ง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HEV 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และ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>PHEV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แต่</w:t>
      </w:r>
      <w:r w:rsidR="00DA72C4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ก็จะเป็นแรง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กด</w:t>
      </w:r>
      <w:r w:rsidR="000A5152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ดัน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ความต้องการรถ</w:t>
      </w:r>
      <w:r w:rsidR="00E05192" w:rsidRPr="00E051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ยนต์</w:t>
      </w:r>
      <w:r w:rsidR="00E051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แบบ</w:t>
      </w:r>
      <w:r w:rsidR="00E05192" w:rsidRPr="00E051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สันดาปภายใน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E051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หรือ </w:t>
      </w:r>
      <w:r w:rsidR="00E63AB3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ICE 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ที่ไทยส่งออกเป็นหลักให้</w:t>
      </w:r>
      <w:r w:rsidR="00E05192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มีแนวโน้ม</w:t>
      </w:r>
      <w:r w:rsidR="00E63AB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ลดลง</w:t>
      </w:r>
    </w:p>
    <w:p w14:paraId="7312BBF2" w14:textId="207ED787" w:rsidR="00A5471F" w:rsidRDefault="006911CA" w:rsidP="00C7704C">
      <w:pPr>
        <w:spacing w:after="0" w:line="240" w:lineRule="auto"/>
        <w:ind w:firstLine="720"/>
        <w:jc w:val="thaiDistribute"/>
        <w:rPr>
          <w:rFonts w:asciiTheme="minorBidi" w:eastAsiaTheme="minorEastAsia" w:hAnsiTheme="minorBidi" w:cs="Cordia New"/>
          <w:sz w:val="32"/>
          <w:szCs w:val="32"/>
          <w:lang w:eastAsia="zh-CN"/>
        </w:rPr>
      </w:pPr>
      <w:r w:rsidRPr="00C7704C">
        <w:rPr>
          <w:rFonts w:asciiTheme="minorBidi" w:hAnsiTheme="minorBidi" w:hint="cs"/>
          <w:b/>
          <w:bCs/>
          <w:sz w:val="32"/>
          <w:szCs w:val="32"/>
          <w:cs/>
        </w:rPr>
        <w:t>ดร.</w:t>
      </w:r>
      <w:r w:rsidR="00322B45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C7704C">
        <w:rPr>
          <w:rFonts w:asciiTheme="minorBidi" w:hAnsiTheme="minorBidi"/>
          <w:b/>
          <w:bCs/>
          <w:sz w:val="32"/>
          <w:szCs w:val="32"/>
          <w:cs/>
        </w:rPr>
        <w:t>กฤต</w:t>
      </w:r>
      <w:proofErr w:type="spellStart"/>
      <w:r w:rsidRPr="00C7704C">
        <w:rPr>
          <w:rFonts w:asciiTheme="minorBidi" w:hAnsiTheme="minorBidi"/>
          <w:b/>
          <w:bCs/>
          <w:sz w:val="32"/>
          <w:szCs w:val="32"/>
          <w:cs/>
        </w:rPr>
        <w:t>ย์</w:t>
      </w:r>
      <w:proofErr w:type="spellEnd"/>
      <w:r w:rsidRPr="00C7704C">
        <w:rPr>
          <w:rFonts w:asciiTheme="minorBidi" w:hAnsiTheme="minorBidi"/>
          <w:b/>
          <w:bCs/>
          <w:sz w:val="32"/>
          <w:szCs w:val="32"/>
          <w:cs/>
        </w:rPr>
        <w:t xml:space="preserve"> สีตะ</w:t>
      </w:r>
      <w:proofErr w:type="spellStart"/>
      <w:r w:rsidRPr="00C7704C">
        <w:rPr>
          <w:rFonts w:asciiTheme="minorBidi" w:hAnsiTheme="minorBidi"/>
          <w:b/>
          <w:bCs/>
          <w:sz w:val="32"/>
          <w:szCs w:val="32"/>
          <w:cs/>
        </w:rPr>
        <w:t>ธนี</w:t>
      </w:r>
      <w:proofErr w:type="spellEnd"/>
      <w:r w:rsidR="00906928" w:rsidRPr="00C7704C">
        <w:rPr>
          <w:rFonts w:asciiTheme="minorBidi" w:hAnsiTheme="minorBidi"/>
          <w:b/>
          <w:bCs/>
          <w:sz w:val="32"/>
          <w:szCs w:val="32"/>
          <w:cs/>
        </w:rPr>
        <w:t xml:space="preserve"> ผู้ช่วยกรรมการผู้จัดการ </w:t>
      </w:r>
      <w:r w:rsidR="00402D62" w:rsidRPr="00C7704C">
        <w:rPr>
          <w:rFonts w:asciiTheme="minorBidi" w:hAnsiTheme="minorBidi" w:hint="cs"/>
          <w:b/>
          <w:bCs/>
          <w:sz w:val="32"/>
          <w:szCs w:val="32"/>
          <w:cs/>
        </w:rPr>
        <w:t>บริษัท ศูนย์วิจัยกสิกรไทย จำกัด</w:t>
      </w:r>
      <w:r w:rsidR="00402D62" w:rsidRPr="00C7704C">
        <w:rPr>
          <w:rFonts w:asciiTheme="minorBidi" w:eastAsiaTheme="minorEastAsia" w:hAnsiTheme="minorBidi"/>
          <w:b/>
          <w:bCs/>
          <w:sz w:val="32"/>
          <w:szCs w:val="32"/>
          <w:cs/>
          <w:lang w:eastAsia="zh-CN"/>
        </w:rPr>
        <w:t xml:space="preserve"> </w:t>
      </w:r>
      <w:r w:rsidR="00402D62" w:rsidRPr="00C7704C">
        <w:rPr>
          <w:rFonts w:asciiTheme="minorBidi" w:eastAsiaTheme="minorEastAsia" w:hAnsiTheme="minorBidi" w:hint="cs"/>
          <w:sz w:val="32"/>
          <w:szCs w:val="32"/>
          <w:cs/>
          <w:lang w:eastAsia="zh-CN"/>
        </w:rPr>
        <w:t>กล่าว</w:t>
      </w:r>
      <w:r w:rsidR="00277535">
        <w:rPr>
          <w:rFonts w:asciiTheme="minorBidi" w:eastAsiaTheme="minorEastAsia" w:hAnsiTheme="minorBidi" w:hint="cs"/>
          <w:sz w:val="32"/>
          <w:szCs w:val="32"/>
          <w:cs/>
          <w:lang w:eastAsia="zh-CN"/>
        </w:rPr>
        <w:t>ตอนท้าย</w:t>
      </w:r>
      <w:r w:rsidR="00402D62" w:rsidRPr="00C7704C">
        <w:rPr>
          <w:rFonts w:asciiTheme="minorBidi" w:eastAsiaTheme="minorEastAsia" w:hAnsiTheme="minorBidi" w:hint="cs"/>
          <w:sz w:val="32"/>
          <w:szCs w:val="32"/>
          <w:cs/>
          <w:lang w:eastAsia="zh-CN"/>
        </w:rPr>
        <w:t>ว่า</w:t>
      </w:r>
      <w:r w:rsidR="008C2637" w:rsidRPr="00C7704C">
        <w:rPr>
          <w:rFonts w:asciiTheme="minorBidi" w:eastAsiaTheme="minorEastAsia" w:hAnsiTheme="minorBidi" w:hint="cs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การที่ไทยเ</w:t>
      </w:r>
      <w:r w:rsidR="00B3640E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ลื่อน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เป้า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/>
          <w:sz w:val="32"/>
          <w:szCs w:val="32"/>
          <w:lang w:eastAsia="zh-CN"/>
        </w:rPr>
        <w:t xml:space="preserve">Net Zero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เร็วขึ้น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>15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ปี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7A37A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ส่งผล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ให้ภาคขนส่งต้องเร่งปรับตัวเพิ่มสัดส่วนยอดขายรถ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193821" w:rsidRPr="00C7704C">
        <w:rPr>
          <w:rFonts w:asciiTheme="minorBidi" w:eastAsia="Yu Mincho" w:hAnsiTheme="minorBidi" w:cs="Cordia New" w:hint="eastAsia"/>
          <w:sz w:val="32"/>
          <w:szCs w:val="32"/>
          <w:lang w:eastAsia="ja-JP"/>
        </w:rPr>
        <w:t>B</w:t>
      </w:r>
      <w:r w:rsidR="00414FE3" w:rsidRPr="00C7704C">
        <w:rPr>
          <w:rFonts w:asciiTheme="minorBidi" w:eastAsiaTheme="minorEastAsia" w:hAnsiTheme="minorBidi"/>
          <w:sz w:val="32"/>
          <w:szCs w:val="32"/>
          <w:lang w:eastAsia="zh-CN"/>
        </w:rPr>
        <w:t xml:space="preserve">EV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ใหม่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7D229F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โดย</w:t>
      </w:r>
      <w:r w:rsidR="00EF18B8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ใน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ปัจจุบันรถ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/>
          <w:sz w:val="32"/>
          <w:szCs w:val="32"/>
          <w:lang w:eastAsia="zh-CN"/>
        </w:rPr>
        <w:t xml:space="preserve">BEV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มีเพียง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>1.2%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ของรถยนต์สะสมทั้งหมด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จึงยังมีช่องว่างอีกมากในการผลิตเพื่อทดแทนรถ</w:t>
      </w:r>
      <w:r w:rsidR="00BC37DF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 ICE </w:t>
      </w:r>
      <w:r w:rsidR="009634D0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ทั้งหมด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ภายในปี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B30D24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>2593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ขณะเดียวกัน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ผู้ผลิตชิ้นส่วนใน</w:t>
      </w:r>
      <w:r w:rsidR="00BB4D16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ตลาดหลักทรัพย์ฯ</w:t>
      </w:r>
      <w:r w:rsidR="00414FE3" w:rsidRPr="00C7704C">
        <w:rPr>
          <w:rFonts w:asciiTheme="minorBidi" w:eastAsiaTheme="minorEastAsia" w:hAnsiTheme="minorBidi"/>
          <w:sz w:val="32"/>
          <w:szCs w:val="32"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ราว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BB4D16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>65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%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ยังไม่ตั้งเป้าลดการปล่อย</w:t>
      </w:r>
      <w:r w:rsidR="00BB4D16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ก๊าซเรือนกระจก</w:t>
      </w:r>
      <w:r w:rsidR="00327733" w:rsidRPr="00C7704C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 </w:t>
      </w:r>
      <w:r w:rsidR="00414FE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แต่บริษัทขนาดใหญ่เริ่ม</w:t>
      </w:r>
      <w:r w:rsidR="00BB4D16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ปรับตัว</w:t>
      </w:r>
      <w:r w:rsidR="00111B33" w:rsidRPr="00C7704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แล้ว</w:t>
      </w:r>
      <w:r w:rsidR="00414FE3" w:rsidRPr="00C7704C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</w:p>
    <w:p w14:paraId="2F236AD9" w14:textId="77777777" w:rsidR="002848C3" w:rsidRPr="001373BB" w:rsidRDefault="002848C3" w:rsidP="00C7704C">
      <w:pPr>
        <w:spacing w:after="0" w:line="240" w:lineRule="auto"/>
        <w:ind w:firstLine="720"/>
        <w:jc w:val="thaiDistribute"/>
        <w:rPr>
          <w:rFonts w:asciiTheme="minorBidi" w:eastAsiaTheme="minorEastAsia" w:hAnsiTheme="minorBidi" w:cs="Cordia New"/>
          <w:strike/>
          <w:sz w:val="30"/>
          <w:szCs w:val="30"/>
          <w:lang w:eastAsia="zh-CN"/>
        </w:rPr>
      </w:pPr>
    </w:p>
    <w:p w14:paraId="5A139E47" w14:textId="2187D732" w:rsidR="00DD7FA2" w:rsidRPr="001373BB" w:rsidRDefault="00DA72C4" w:rsidP="00C7704C">
      <w:pPr>
        <w:spacing w:after="0" w:line="240" w:lineRule="auto"/>
        <w:ind w:firstLine="720"/>
        <w:jc w:val="thaiDistribute"/>
        <w:rPr>
          <w:rFonts w:asciiTheme="minorBidi" w:eastAsiaTheme="minorEastAsia" w:hAnsiTheme="minorBidi" w:cs="Cordia New"/>
          <w:strike/>
          <w:sz w:val="32"/>
          <w:szCs w:val="32"/>
          <w:lang w:eastAsia="zh-CN"/>
        </w:rPr>
      </w:pPr>
      <w:r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ศูนย์วิจัยกสิกรไทยแนะนำผู้ประกอบการใน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อุตสาหกรรมรถยนต์ไทย</w:t>
      </w:r>
      <w:r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 ที่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เผชิญแรงกดดันจากมาตรการภาษีนำเข้าของสหรัฐฯ การแข่งขันรุนแรงจากค่ายรถจีน และมาตรฐานสิ่งแวดล้อมที่เข้มงวด </w:t>
      </w:r>
      <w:r w:rsidR="00F2530B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รวมทั้ง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การเร่งเป้าหมาย 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lang w:eastAsia="zh-CN"/>
        </w:rPr>
        <w:t>Net Zero</w:t>
      </w:r>
      <w:r w:rsidR="00D02631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 </w:t>
      </w:r>
      <w:r w:rsidR="00D02631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ของประเทศ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 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และ</w:t>
      </w:r>
      <w:r w:rsidR="00586124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กระแส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รถ</w:t>
      </w:r>
      <w:r w:rsidR="007D019C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ยนต์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ไฟฟ้า</w:t>
      </w:r>
      <w:r w:rsidR="007D019C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ที่ขยายตัว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="00616B88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จึงเป็นช่วงเวลาสำคัญที่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ผู้ประกอบการ</w:t>
      </w:r>
      <w:r w:rsidR="00A8186D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ต้อง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ปรับกลยุทธ์ </w:t>
      </w:r>
      <w:r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เพื่อสามารถตอบสนองกับ</w:t>
      </w:r>
      <w:r w:rsidR="00D02631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ทิศทาง</w:t>
      </w:r>
      <w:r w:rsidR="00F2530B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ของ</w:t>
      </w:r>
      <w:r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ตลาด</w:t>
      </w:r>
      <w:r w:rsidR="00D02631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ที่มีแนวโน้มสัดส่วน 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รถ 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lang w:eastAsia="zh-CN"/>
        </w:rPr>
        <w:t>ICE</w:t>
      </w:r>
      <w:r w:rsidR="00F2530B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 </w:t>
      </w:r>
      <w:r w:rsidR="00F2530B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ที่ลดลง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 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และ</w:t>
      </w:r>
      <w:r w:rsidR="00D02631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มี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>สัดส่วนรถ</w:t>
      </w:r>
      <w:r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 </w:t>
      </w:r>
      <w:r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HEV </w:t>
      </w:r>
      <w:r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และ </w:t>
      </w:r>
      <w:r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PHEV </w:t>
      </w:r>
      <w:r w:rsidR="00F2530B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ที่</w:t>
      </w:r>
      <w:r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>เพิ่มขึ้น</w:t>
      </w:r>
      <w:r w:rsidR="00DD7FA2" w:rsidRPr="00CF2A0E">
        <w:rPr>
          <w:rFonts w:asciiTheme="minorBidi" w:eastAsiaTheme="minorEastAsia" w:hAnsiTheme="minorBidi" w:cs="Cordia New"/>
          <w:sz w:val="32"/>
          <w:szCs w:val="32"/>
          <w:cs/>
          <w:lang w:eastAsia="zh-CN"/>
        </w:rPr>
        <w:t xml:space="preserve"> </w:t>
      </w:r>
      <w:r w:rsidRPr="007A525C">
        <w:rPr>
          <w:rFonts w:asciiTheme="minorBidi" w:eastAsiaTheme="minorEastAsia" w:hAnsiTheme="minorBidi" w:cs="Cordia New" w:hint="cs"/>
          <w:sz w:val="32"/>
          <w:szCs w:val="32"/>
          <w:cs/>
          <w:lang w:eastAsia="zh-CN"/>
        </w:rPr>
        <w:t xml:space="preserve">รวมทั้งจับตาโอกาสในการขยายตลาดของรถ </w:t>
      </w:r>
      <w:r w:rsidR="00DD7FA2" w:rsidRPr="007A525C">
        <w:rPr>
          <w:rFonts w:asciiTheme="minorBidi" w:eastAsiaTheme="minorEastAsia" w:hAnsiTheme="minorBidi" w:cs="Cordia New"/>
          <w:sz w:val="32"/>
          <w:szCs w:val="32"/>
          <w:lang w:eastAsia="zh-CN"/>
        </w:rPr>
        <w:t xml:space="preserve">BEV </w:t>
      </w:r>
    </w:p>
    <w:sectPr w:rsidR="00DD7FA2" w:rsidRPr="001373BB" w:rsidSect="00CF2A0E">
      <w:headerReference w:type="default" r:id="rId12"/>
      <w:footerReference w:type="default" r:id="rId13"/>
      <w:pgSz w:w="11906" w:h="16838"/>
      <w:pgMar w:top="1560" w:right="707" w:bottom="567" w:left="993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C604" w14:textId="77777777" w:rsidR="00477B3D" w:rsidRDefault="00477B3D" w:rsidP="00F73D01">
      <w:pPr>
        <w:spacing w:after="0" w:line="240" w:lineRule="auto"/>
      </w:pPr>
      <w:r>
        <w:separator/>
      </w:r>
    </w:p>
  </w:endnote>
  <w:endnote w:type="continuationSeparator" w:id="0">
    <w:p w14:paraId="3AAC120E" w14:textId="77777777" w:rsidR="00477B3D" w:rsidRDefault="00477B3D" w:rsidP="00F7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79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D19CD" w14:textId="348DA2DE" w:rsidR="005F78A5" w:rsidRDefault="005F78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03394" w14:textId="77777777" w:rsidR="00F73D01" w:rsidRDefault="00F73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1162" w14:textId="77777777" w:rsidR="00477B3D" w:rsidRDefault="00477B3D" w:rsidP="00F73D01">
      <w:pPr>
        <w:spacing w:after="0" w:line="240" w:lineRule="auto"/>
      </w:pPr>
      <w:r>
        <w:separator/>
      </w:r>
    </w:p>
  </w:footnote>
  <w:footnote w:type="continuationSeparator" w:id="0">
    <w:p w14:paraId="1F286785" w14:textId="77777777" w:rsidR="00477B3D" w:rsidRDefault="00477B3D" w:rsidP="00F7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4985" w14:textId="4D953372" w:rsidR="00F73D01" w:rsidRDefault="00F73D01">
    <w:pPr>
      <w:pStyle w:val="Header"/>
      <w:jc w:val="right"/>
    </w:pPr>
  </w:p>
  <w:p w14:paraId="206ECF50" w14:textId="77777777" w:rsidR="00F73D01" w:rsidRDefault="00F73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7CCC"/>
    <w:multiLevelType w:val="multilevel"/>
    <w:tmpl w:val="F928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35319F"/>
    <w:multiLevelType w:val="hybridMultilevel"/>
    <w:tmpl w:val="B1C2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774E"/>
    <w:multiLevelType w:val="hybridMultilevel"/>
    <w:tmpl w:val="599A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36975"/>
    <w:multiLevelType w:val="hybridMultilevel"/>
    <w:tmpl w:val="EE76C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965649">
    <w:abstractNumId w:val="0"/>
  </w:num>
  <w:num w:numId="2" w16cid:durableId="2107650103">
    <w:abstractNumId w:val="3"/>
  </w:num>
  <w:num w:numId="3" w16cid:durableId="1918444347">
    <w:abstractNumId w:val="1"/>
  </w:num>
  <w:num w:numId="4" w16cid:durableId="174622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35"/>
    <w:rsid w:val="000151A6"/>
    <w:rsid w:val="00015935"/>
    <w:rsid w:val="0001698C"/>
    <w:rsid w:val="000208A1"/>
    <w:rsid w:val="00027A7E"/>
    <w:rsid w:val="00031C97"/>
    <w:rsid w:val="00031E90"/>
    <w:rsid w:val="00032254"/>
    <w:rsid w:val="00043902"/>
    <w:rsid w:val="000476E4"/>
    <w:rsid w:val="00051AA2"/>
    <w:rsid w:val="00056895"/>
    <w:rsid w:val="0006051B"/>
    <w:rsid w:val="0006139C"/>
    <w:rsid w:val="00064B85"/>
    <w:rsid w:val="00070ED2"/>
    <w:rsid w:val="000775B6"/>
    <w:rsid w:val="0008009F"/>
    <w:rsid w:val="000852D7"/>
    <w:rsid w:val="00093957"/>
    <w:rsid w:val="000A2461"/>
    <w:rsid w:val="000A3F8B"/>
    <w:rsid w:val="000A5152"/>
    <w:rsid w:val="000B0A9A"/>
    <w:rsid w:val="000B0C98"/>
    <w:rsid w:val="000B2310"/>
    <w:rsid w:val="000B4448"/>
    <w:rsid w:val="000B5397"/>
    <w:rsid w:val="000B5724"/>
    <w:rsid w:val="000B5FCD"/>
    <w:rsid w:val="000B75D4"/>
    <w:rsid w:val="000C0412"/>
    <w:rsid w:val="000C0E6D"/>
    <w:rsid w:val="000C55F1"/>
    <w:rsid w:val="000D50CF"/>
    <w:rsid w:val="000D6540"/>
    <w:rsid w:val="000D6DAA"/>
    <w:rsid w:val="000E47D7"/>
    <w:rsid w:val="000E5C27"/>
    <w:rsid w:val="000E75B0"/>
    <w:rsid w:val="000F2010"/>
    <w:rsid w:val="000F216C"/>
    <w:rsid w:val="000F6810"/>
    <w:rsid w:val="00102485"/>
    <w:rsid w:val="00102661"/>
    <w:rsid w:val="0010352F"/>
    <w:rsid w:val="0010422B"/>
    <w:rsid w:val="00106809"/>
    <w:rsid w:val="00111B33"/>
    <w:rsid w:val="00111C9C"/>
    <w:rsid w:val="00112D20"/>
    <w:rsid w:val="00113426"/>
    <w:rsid w:val="00114551"/>
    <w:rsid w:val="0012042C"/>
    <w:rsid w:val="00120553"/>
    <w:rsid w:val="00127A43"/>
    <w:rsid w:val="00133E8A"/>
    <w:rsid w:val="0013436E"/>
    <w:rsid w:val="001373BB"/>
    <w:rsid w:val="0014160D"/>
    <w:rsid w:val="001439C9"/>
    <w:rsid w:val="0014646E"/>
    <w:rsid w:val="00147E63"/>
    <w:rsid w:val="00151CF9"/>
    <w:rsid w:val="0017081E"/>
    <w:rsid w:val="00170F95"/>
    <w:rsid w:val="00175B39"/>
    <w:rsid w:val="00180B07"/>
    <w:rsid w:val="00180D4D"/>
    <w:rsid w:val="00181AEB"/>
    <w:rsid w:val="001866DA"/>
    <w:rsid w:val="00190C3F"/>
    <w:rsid w:val="001923B5"/>
    <w:rsid w:val="00193821"/>
    <w:rsid w:val="001970FF"/>
    <w:rsid w:val="001A0C7F"/>
    <w:rsid w:val="001A1CE1"/>
    <w:rsid w:val="001A281A"/>
    <w:rsid w:val="001A31EC"/>
    <w:rsid w:val="001B04CE"/>
    <w:rsid w:val="001B1A2D"/>
    <w:rsid w:val="001B61B9"/>
    <w:rsid w:val="001C00CF"/>
    <w:rsid w:val="001C22E1"/>
    <w:rsid w:val="001C2EF7"/>
    <w:rsid w:val="001C3015"/>
    <w:rsid w:val="001D0A87"/>
    <w:rsid w:val="001E7B89"/>
    <w:rsid w:val="001F37FF"/>
    <w:rsid w:val="001F4BD2"/>
    <w:rsid w:val="00200FA1"/>
    <w:rsid w:val="00203546"/>
    <w:rsid w:val="00204BEC"/>
    <w:rsid w:val="00204C3C"/>
    <w:rsid w:val="00210965"/>
    <w:rsid w:val="00211066"/>
    <w:rsid w:val="00211E15"/>
    <w:rsid w:val="0022065A"/>
    <w:rsid w:val="00220F11"/>
    <w:rsid w:val="002212F1"/>
    <w:rsid w:val="00223419"/>
    <w:rsid w:val="002257D1"/>
    <w:rsid w:val="00227C48"/>
    <w:rsid w:val="00231EB7"/>
    <w:rsid w:val="00232E38"/>
    <w:rsid w:val="00233329"/>
    <w:rsid w:val="00237B83"/>
    <w:rsid w:val="0024509C"/>
    <w:rsid w:val="00247358"/>
    <w:rsid w:val="002733F2"/>
    <w:rsid w:val="00277535"/>
    <w:rsid w:val="00282805"/>
    <w:rsid w:val="002835BA"/>
    <w:rsid w:val="002843DE"/>
    <w:rsid w:val="00284498"/>
    <w:rsid w:val="002848C3"/>
    <w:rsid w:val="00286303"/>
    <w:rsid w:val="00297942"/>
    <w:rsid w:val="002A2DCB"/>
    <w:rsid w:val="002A703B"/>
    <w:rsid w:val="002B4E95"/>
    <w:rsid w:val="002B50BB"/>
    <w:rsid w:val="002B665D"/>
    <w:rsid w:val="002B7271"/>
    <w:rsid w:val="002C224E"/>
    <w:rsid w:val="002C524E"/>
    <w:rsid w:val="002C7B89"/>
    <w:rsid w:val="002E3C0D"/>
    <w:rsid w:val="002E6498"/>
    <w:rsid w:val="002E65C8"/>
    <w:rsid w:val="002E6C33"/>
    <w:rsid w:val="002F3EAC"/>
    <w:rsid w:val="003004D3"/>
    <w:rsid w:val="00303D13"/>
    <w:rsid w:val="00312DAF"/>
    <w:rsid w:val="00316544"/>
    <w:rsid w:val="003172D4"/>
    <w:rsid w:val="00322110"/>
    <w:rsid w:val="00322B45"/>
    <w:rsid w:val="00322DC2"/>
    <w:rsid w:val="00327733"/>
    <w:rsid w:val="00336CBD"/>
    <w:rsid w:val="003400C4"/>
    <w:rsid w:val="00346948"/>
    <w:rsid w:val="00352416"/>
    <w:rsid w:val="00356069"/>
    <w:rsid w:val="00357842"/>
    <w:rsid w:val="00357FE3"/>
    <w:rsid w:val="003611E5"/>
    <w:rsid w:val="00362BDE"/>
    <w:rsid w:val="00366931"/>
    <w:rsid w:val="00366D3D"/>
    <w:rsid w:val="0036705E"/>
    <w:rsid w:val="003670AD"/>
    <w:rsid w:val="00372630"/>
    <w:rsid w:val="00375C10"/>
    <w:rsid w:val="0038562A"/>
    <w:rsid w:val="00391900"/>
    <w:rsid w:val="003A3ED4"/>
    <w:rsid w:val="003A7A9D"/>
    <w:rsid w:val="003B08A9"/>
    <w:rsid w:val="003B1320"/>
    <w:rsid w:val="003B1D11"/>
    <w:rsid w:val="003B23EB"/>
    <w:rsid w:val="003B708F"/>
    <w:rsid w:val="003C2CDC"/>
    <w:rsid w:val="003C6BA9"/>
    <w:rsid w:val="003D2090"/>
    <w:rsid w:val="003D263F"/>
    <w:rsid w:val="003D2D97"/>
    <w:rsid w:val="003D4699"/>
    <w:rsid w:val="003D6056"/>
    <w:rsid w:val="003D7184"/>
    <w:rsid w:val="003E2AEF"/>
    <w:rsid w:val="003E2DCB"/>
    <w:rsid w:val="003E4B36"/>
    <w:rsid w:val="003F0250"/>
    <w:rsid w:val="003F07EA"/>
    <w:rsid w:val="003F081D"/>
    <w:rsid w:val="003F2188"/>
    <w:rsid w:val="003F235D"/>
    <w:rsid w:val="003F3B8F"/>
    <w:rsid w:val="003F716A"/>
    <w:rsid w:val="003F7A69"/>
    <w:rsid w:val="003F7EC9"/>
    <w:rsid w:val="00400040"/>
    <w:rsid w:val="00402D62"/>
    <w:rsid w:val="00410235"/>
    <w:rsid w:val="00411AC1"/>
    <w:rsid w:val="00414FE3"/>
    <w:rsid w:val="004201F6"/>
    <w:rsid w:val="00425626"/>
    <w:rsid w:val="004302AE"/>
    <w:rsid w:val="00430625"/>
    <w:rsid w:val="00441601"/>
    <w:rsid w:val="00446881"/>
    <w:rsid w:val="00446F24"/>
    <w:rsid w:val="00447D58"/>
    <w:rsid w:val="00452288"/>
    <w:rsid w:val="00453F08"/>
    <w:rsid w:val="00463895"/>
    <w:rsid w:val="004644D4"/>
    <w:rsid w:val="00471767"/>
    <w:rsid w:val="00476C9A"/>
    <w:rsid w:val="00477B3D"/>
    <w:rsid w:val="004804AD"/>
    <w:rsid w:val="00481964"/>
    <w:rsid w:val="0048283F"/>
    <w:rsid w:val="0049286D"/>
    <w:rsid w:val="00492B48"/>
    <w:rsid w:val="004A2034"/>
    <w:rsid w:val="004A3C12"/>
    <w:rsid w:val="004A6917"/>
    <w:rsid w:val="004B268B"/>
    <w:rsid w:val="004B4099"/>
    <w:rsid w:val="004B5EE5"/>
    <w:rsid w:val="004D0F7D"/>
    <w:rsid w:val="004D25CF"/>
    <w:rsid w:val="004D2761"/>
    <w:rsid w:val="004F3F38"/>
    <w:rsid w:val="005038E8"/>
    <w:rsid w:val="00505F53"/>
    <w:rsid w:val="00512948"/>
    <w:rsid w:val="00514EE1"/>
    <w:rsid w:val="00517B42"/>
    <w:rsid w:val="00521B22"/>
    <w:rsid w:val="0052420A"/>
    <w:rsid w:val="00524E01"/>
    <w:rsid w:val="005356D6"/>
    <w:rsid w:val="005358FE"/>
    <w:rsid w:val="005423D9"/>
    <w:rsid w:val="0054330E"/>
    <w:rsid w:val="005468C7"/>
    <w:rsid w:val="00547F38"/>
    <w:rsid w:val="005503B7"/>
    <w:rsid w:val="00552109"/>
    <w:rsid w:val="005546BC"/>
    <w:rsid w:val="005567B4"/>
    <w:rsid w:val="00561BF8"/>
    <w:rsid w:val="0056236D"/>
    <w:rsid w:val="005649DE"/>
    <w:rsid w:val="00565FB3"/>
    <w:rsid w:val="00566177"/>
    <w:rsid w:val="00576D53"/>
    <w:rsid w:val="00576F6A"/>
    <w:rsid w:val="005772F3"/>
    <w:rsid w:val="005820DD"/>
    <w:rsid w:val="00585DC1"/>
    <w:rsid w:val="00586124"/>
    <w:rsid w:val="00586B6A"/>
    <w:rsid w:val="00595A17"/>
    <w:rsid w:val="005A0691"/>
    <w:rsid w:val="005A1321"/>
    <w:rsid w:val="005A48F4"/>
    <w:rsid w:val="005B08BB"/>
    <w:rsid w:val="005B1BBE"/>
    <w:rsid w:val="005B2261"/>
    <w:rsid w:val="005B4027"/>
    <w:rsid w:val="005B4130"/>
    <w:rsid w:val="005C1EC1"/>
    <w:rsid w:val="005C6105"/>
    <w:rsid w:val="005D1292"/>
    <w:rsid w:val="005D4904"/>
    <w:rsid w:val="005D5695"/>
    <w:rsid w:val="005D5725"/>
    <w:rsid w:val="005D62DF"/>
    <w:rsid w:val="005F1EA8"/>
    <w:rsid w:val="005F2A68"/>
    <w:rsid w:val="005F775A"/>
    <w:rsid w:val="005F78A5"/>
    <w:rsid w:val="00601DF7"/>
    <w:rsid w:val="00604562"/>
    <w:rsid w:val="00605097"/>
    <w:rsid w:val="0060678B"/>
    <w:rsid w:val="006074B1"/>
    <w:rsid w:val="00610FFD"/>
    <w:rsid w:val="00611838"/>
    <w:rsid w:val="006118F7"/>
    <w:rsid w:val="006141EE"/>
    <w:rsid w:val="00614FB5"/>
    <w:rsid w:val="0061573B"/>
    <w:rsid w:val="00616B88"/>
    <w:rsid w:val="00620EEB"/>
    <w:rsid w:val="00622D7C"/>
    <w:rsid w:val="00625447"/>
    <w:rsid w:val="006375D7"/>
    <w:rsid w:val="0064202E"/>
    <w:rsid w:val="0064326C"/>
    <w:rsid w:val="0064785B"/>
    <w:rsid w:val="00655B4A"/>
    <w:rsid w:val="00661D88"/>
    <w:rsid w:val="006638E8"/>
    <w:rsid w:val="00665407"/>
    <w:rsid w:val="00673EC9"/>
    <w:rsid w:val="006800AD"/>
    <w:rsid w:val="00683401"/>
    <w:rsid w:val="00683607"/>
    <w:rsid w:val="00683C06"/>
    <w:rsid w:val="00683D1D"/>
    <w:rsid w:val="00684F4A"/>
    <w:rsid w:val="00687354"/>
    <w:rsid w:val="0068785F"/>
    <w:rsid w:val="00690421"/>
    <w:rsid w:val="006911CA"/>
    <w:rsid w:val="00693608"/>
    <w:rsid w:val="00695EDC"/>
    <w:rsid w:val="0069695C"/>
    <w:rsid w:val="006974DA"/>
    <w:rsid w:val="006A1817"/>
    <w:rsid w:val="006A5CF1"/>
    <w:rsid w:val="006B110B"/>
    <w:rsid w:val="006B2800"/>
    <w:rsid w:val="006B3546"/>
    <w:rsid w:val="006B35D1"/>
    <w:rsid w:val="006C2507"/>
    <w:rsid w:val="006C29C0"/>
    <w:rsid w:val="006C5B89"/>
    <w:rsid w:val="006C6232"/>
    <w:rsid w:val="006D28BC"/>
    <w:rsid w:val="006D359D"/>
    <w:rsid w:val="006E1ADE"/>
    <w:rsid w:val="006F038A"/>
    <w:rsid w:val="006F1B00"/>
    <w:rsid w:val="006F1D05"/>
    <w:rsid w:val="006F1FBF"/>
    <w:rsid w:val="006F2094"/>
    <w:rsid w:val="006F3829"/>
    <w:rsid w:val="006F448F"/>
    <w:rsid w:val="006F5268"/>
    <w:rsid w:val="0070147C"/>
    <w:rsid w:val="007044C3"/>
    <w:rsid w:val="007057A4"/>
    <w:rsid w:val="0071277D"/>
    <w:rsid w:val="0072117A"/>
    <w:rsid w:val="007259CC"/>
    <w:rsid w:val="00726603"/>
    <w:rsid w:val="00732072"/>
    <w:rsid w:val="0073614B"/>
    <w:rsid w:val="0074063E"/>
    <w:rsid w:val="00755135"/>
    <w:rsid w:val="00760F83"/>
    <w:rsid w:val="00760FB4"/>
    <w:rsid w:val="0076284D"/>
    <w:rsid w:val="0077542D"/>
    <w:rsid w:val="00776726"/>
    <w:rsid w:val="0077707D"/>
    <w:rsid w:val="00784874"/>
    <w:rsid w:val="00786D2A"/>
    <w:rsid w:val="0079131E"/>
    <w:rsid w:val="00791FFC"/>
    <w:rsid w:val="0079355E"/>
    <w:rsid w:val="00794116"/>
    <w:rsid w:val="00795693"/>
    <w:rsid w:val="007A00A3"/>
    <w:rsid w:val="007A057F"/>
    <w:rsid w:val="007A14DA"/>
    <w:rsid w:val="007A37AC"/>
    <w:rsid w:val="007A525C"/>
    <w:rsid w:val="007B1F98"/>
    <w:rsid w:val="007B5D64"/>
    <w:rsid w:val="007C082F"/>
    <w:rsid w:val="007C2807"/>
    <w:rsid w:val="007C6A90"/>
    <w:rsid w:val="007D019C"/>
    <w:rsid w:val="007D06F0"/>
    <w:rsid w:val="007D0BFA"/>
    <w:rsid w:val="007D229F"/>
    <w:rsid w:val="007D6F95"/>
    <w:rsid w:val="007E143A"/>
    <w:rsid w:val="007E4E40"/>
    <w:rsid w:val="007E5492"/>
    <w:rsid w:val="007E6CA1"/>
    <w:rsid w:val="007F2D6C"/>
    <w:rsid w:val="007F42D6"/>
    <w:rsid w:val="007F61D9"/>
    <w:rsid w:val="007F6EBD"/>
    <w:rsid w:val="00800F4B"/>
    <w:rsid w:val="00806D30"/>
    <w:rsid w:val="0081436D"/>
    <w:rsid w:val="00814C4C"/>
    <w:rsid w:val="008167BB"/>
    <w:rsid w:val="00820CB0"/>
    <w:rsid w:val="00825332"/>
    <w:rsid w:val="00826296"/>
    <w:rsid w:val="00826598"/>
    <w:rsid w:val="00832100"/>
    <w:rsid w:val="00832623"/>
    <w:rsid w:val="00834563"/>
    <w:rsid w:val="00842290"/>
    <w:rsid w:val="0084246F"/>
    <w:rsid w:val="00847209"/>
    <w:rsid w:val="008472AD"/>
    <w:rsid w:val="00850D39"/>
    <w:rsid w:val="00852B97"/>
    <w:rsid w:val="00854789"/>
    <w:rsid w:val="0085793D"/>
    <w:rsid w:val="00861CDF"/>
    <w:rsid w:val="00864D63"/>
    <w:rsid w:val="00870963"/>
    <w:rsid w:val="00874D99"/>
    <w:rsid w:val="008836B6"/>
    <w:rsid w:val="00884B66"/>
    <w:rsid w:val="00890785"/>
    <w:rsid w:val="008937C0"/>
    <w:rsid w:val="00895000"/>
    <w:rsid w:val="00895454"/>
    <w:rsid w:val="00896561"/>
    <w:rsid w:val="00897139"/>
    <w:rsid w:val="008A46FA"/>
    <w:rsid w:val="008A4B01"/>
    <w:rsid w:val="008B03C7"/>
    <w:rsid w:val="008B3156"/>
    <w:rsid w:val="008B365C"/>
    <w:rsid w:val="008B3FE8"/>
    <w:rsid w:val="008B7AC9"/>
    <w:rsid w:val="008C13F0"/>
    <w:rsid w:val="008C2637"/>
    <w:rsid w:val="008C70DD"/>
    <w:rsid w:val="008C77D8"/>
    <w:rsid w:val="008C7B2E"/>
    <w:rsid w:val="008D30E5"/>
    <w:rsid w:val="008D3F70"/>
    <w:rsid w:val="008D4776"/>
    <w:rsid w:val="008E022B"/>
    <w:rsid w:val="008E33E5"/>
    <w:rsid w:val="008E67EB"/>
    <w:rsid w:val="008E7DB3"/>
    <w:rsid w:val="008F7066"/>
    <w:rsid w:val="00900A55"/>
    <w:rsid w:val="00903E2A"/>
    <w:rsid w:val="00906241"/>
    <w:rsid w:val="00906928"/>
    <w:rsid w:val="009137EC"/>
    <w:rsid w:val="0091657E"/>
    <w:rsid w:val="009210DF"/>
    <w:rsid w:val="00924414"/>
    <w:rsid w:val="00925392"/>
    <w:rsid w:val="0092662D"/>
    <w:rsid w:val="009276B4"/>
    <w:rsid w:val="009305B6"/>
    <w:rsid w:val="00930B23"/>
    <w:rsid w:val="00933C02"/>
    <w:rsid w:val="009412CD"/>
    <w:rsid w:val="00942883"/>
    <w:rsid w:val="00942901"/>
    <w:rsid w:val="00947D72"/>
    <w:rsid w:val="0095136A"/>
    <w:rsid w:val="00953F8B"/>
    <w:rsid w:val="009542D4"/>
    <w:rsid w:val="009578BD"/>
    <w:rsid w:val="0096065E"/>
    <w:rsid w:val="009634D0"/>
    <w:rsid w:val="00966817"/>
    <w:rsid w:val="0097016E"/>
    <w:rsid w:val="009710EB"/>
    <w:rsid w:val="00974E9D"/>
    <w:rsid w:val="009949CB"/>
    <w:rsid w:val="009A3431"/>
    <w:rsid w:val="009B01F5"/>
    <w:rsid w:val="009B0D6D"/>
    <w:rsid w:val="009B3608"/>
    <w:rsid w:val="009B51F5"/>
    <w:rsid w:val="009B7869"/>
    <w:rsid w:val="009C233F"/>
    <w:rsid w:val="009C2FD6"/>
    <w:rsid w:val="009E0253"/>
    <w:rsid w:val="009E0AFE"/>
    <w:rsid w:val="009E2FDA"/>
    <w:rsid w:val="009E366A"/>
    <w:rsid w:val="009E4851"/>
    <w:rsid w:val="009F6C85"/>
    <w:rsid w:val="00A0246E"/>
    <w:rsid w:val="00A039B6"/>
    <w:rsid w:val="00A03A66"/>
    <w:rsid w:val="00A05449"/>
    <w:rsid w:val="00A06800"/>
    <w:rsid w:val="00A12829"/>
    <w:rsid w:val="00A15430"/>
    <w:rsid w:val="00A174D1"/>
    <w:rsid w:val="00A20C82"/>
    <w:rsid w:val="00A2252F"/>
    <w:rsid w:val="00A23A88"/>
    <w:rsid w:val="00A23D09"/>
    <w:rsid w:val="00A30617"/>
    <w:rsid w:val="00A3310B"/>
    <w:rsid w:val="00A34833"/>
    <w:rsid w:val="00A34ADF"/>
    <w:rsid w:val="00A35441"/>
    <w:rsid w:val="00A374AF"/>
    <w:rsid w:val="00A41CF5"/>
    <w:rsid w:val="00A4319F"/>
    <w:rsid w:val="00A43A12"/>
    <w:rsid w:val="00A44865"/>
    <w:rsid w:val="00A44FCE"/>
    <w:rsid w:val="00A468A8"/>
    <w:rsid w:val="00A5411F"/>
    <w:rsid w:val="00A5471F"/>
    <w:rsid w:val="00A60737"/>
    <w:rsid w:val="00A62128"/>
    <w:rsid w:val="00A62D31"/>
    <w:rsid w:val="00A62EE5"/>
    <w:rsid w:val="00A67247"/>
    <w:rsid w:val="00A73A4E"/>
    <w:rsid w:val="00A741A6"/>
    <w:rsid w:val="00A743C3"/>
    <w:rsid w:val="00A75D22"/>
    <w:rsid w:val="00A80D4E"/>
    <w:rsid w:val="00A8186D"/>
    <w:rsid w:val="00A84037"/>
    <w:rsid w:val="00A866C3"/>
    <w:rsid w:val="00A910A2"/>
    <w:rsid w:val="00A922AD"/>
    <w:rsid w:val="00A92955"/>
    <w:rsid w:val="00A939BB"/>
    <w:rsid w:val="00A9487A"/>
    <w:rsid w:val="00AA0047"/>
    <w:rsid w:val="00AA0C24"/>
    <w:rsid w:val="00AA1BCB"/>
    <w:rsid w:val="00AB1BAE"/>
    <w:rsid w:val="00AB23E3"/>
    <w:rsid w:val="00AB5423"/>
    <w:rsid w:val="00AC0E7B"/>
    <w:rsid w:val="00AC4400"/>
    <w:rsid w:val="00AC4E75"/>
    <w:rsid w:val="00AC6EAE"/>
    <w:rsid w:val="00AC7074"/>
    <w:rsid w:val="00AD3615"/>
    <w:rsid w:val="00AD6E97"/>
    <w:rsid w:val="00AE03E9"/>
    <w:rsid w:val="00AE1971"/>
    <w:rsid w:val="00AE2CD3"/>
    <w:rsid w:val="00AE458C"/>
    <w:rsid w:val="00AE4E14"/>
    <w:rsid w:val="00AF1AA3"/>
    <w:rsid w:val="00AF2C22"/>
    <w:rsid w:val="00AF4A46"/>
    <w:rsid w:val="00AF4DF6"/>
    <w:rsid w:val="00B00E7C"/>
    <w:rsid w:val="00B07E7C"/>
    <w:rsid w:val="00B121C3"/>
    <w:rsid w:val="00B12F92"/>
    <w:rsid w:val="00B15086"/>
    <w:rsid w:val="00B1742F"/>
    <w:rsid w:val="00B2597A"/>
    <w:rsid w:val="00B275A0"/>
    <w:rsid w:val="00B2782F"/>
    <w:rsid w:val="00B278EA"/>
    <w:rsid w:val="00B309E9"/>
    <w:rsid w:val="00B30D24"/>
    <w:rsid w:val="00B32C19"/>
    <w:rsid w:val="00B3640E"/>
    <w:rsid w:val="00B40356"/>
    <w:rsid w:val="00B40841"/>
    <w:rsid w:val="00B428D5"/>
    <w:rsid w:val="00B43A00"/>
    <w:rsid w:val="00B43A1C"/>
    <w:rsid w:val="00B44C79"/>
    <w:rsid w:val="00B4604C"/>
    <w:rsid w:val="00B47F10"/>
    <w:rsid w:val="00B52E47"/>
    <w:rsid w:val="00B565EE"/>
    <w:rsid w:val="00B56EA5"/>
    <w:rsid w:val="00B65DE6"/>
    <w:rsid w:val="00B714EA"/>
    <w:rsid w:val="00B74863"/>
    <w:rsid w:val="00B76F21"/>
    <w:rsid w:val="00B80870"/>
    <w:rsid w:val="00B83E12"/>
    <w:rsid w:val="00B9124C"/>
    <w:rsid w:val="00B9189D"/>
    <w:rsid w:val="00B95133"/>
    <w:rsid w:val="00B95A09"/>
    <w:rsid w:val="00B9737B"/>
    <w:rsid w:val="00BA093E"/>
    <w:rsid w:val="00BA13EF"/>
    <w:rsid w:val="00BA1D2A"/>
    <w:rsid w:val="00BA3FEF"/>
    <w:rsid w:val="00BB002F"/>
    <w:rsid w:val="00BB0525"/>
    <w:rsid w:val="00BB4D16"/>
    <w:rsid w:val="00BB57FE"/>
    <w:rsid w:val="00BC10D9"/>
    <w:rsid w:val="00BC2359"/>
    <w:rsid w:val="00BC37DF"/>
    <w:rsid w:val="00BD0319"/>
    <w:rsid w:val="00BD2C78"/>
    <w:rsid w:val="00BD7E98"/>
    <w:rsid w:val="00BF0BCD"/>
    <w:rsid w:val="00BF12DF"/>
    <w:rsid w:val="00BF5FC3"/>
    <w:rsid w:val="00C027CC"/>
    <w:rsid w:val="00C03311"/>
    <w:rsid w:val="00C13288"/>
    <w:rsid w:val="00C15891"/>
    <w:rsid w:val="00C27155"/>
    <w:rsid w:val="00C27B69"/>
    <w:rsid w:val="00C311A6"/>
    <w:rsid w:val="00C32E53"/>
    <w:rsid w:val="00C41331"/>
    <w:rsid w:val="00C43D22"/>
    <w:rsid w:val="00C452C4"/>
    <w:rsid w:val="00C45ABB"/>
    <w:rsid w:val="00C4695B"/>
    <w:rsid w:val="00C473F5"/>
    <w:rsid w:val="00C5704B"/>
    <w:rsid w:val="00C5749B"/>
    <w:rsid w:val="00C742E8"/>
    <w:rsid w:val="00C7479D"/>
    <w:rsid w:val="00C75870"/>
    <w:rsid w:val="00C7704C"/>
    <w:rsid w:val="00C81DB2"/>
    <w:rsid w:val="00C82D6C"/>
    <w:rsid w:val="00C841C1"/>
    <w:rsid w:val="00C84258"/>
    <w:rsid w:val="00C87202"/>
    <w:rsid w:val="00C879F8"/>
    <w:rsid w:val="00C926CD"/>
    <w:rsid w:val="00CA332C"/>
    <w:rsid w:val="00CB6670"/>
    <w:rsid w:val="00CB72FD"/>
    <w:rsid w:val="00CB793C"/>
    <w:rsid w:val="00CC373F"/>
    <w:rsid w:val="00CC40E4"/>
    <w:rsid w:val="00CC7D2C"/>
    <w:rsid w:val="00CD1715"/>
    <w:rsid w:val="00CE5559"/>
    <w:rsid w:val="00CF17CD"/>
    <w:rsid w:val="00CF1A12"/>
    <w:rsid w:val="00CF1D0A"/>
    <w:rsid w:val="00CF2A0E"/>
    <w:rsid w:val="00CF4A05"/>
    <w:rsid w:val="00CF5802"/>
    <w:rsid w:val="00CF5857"/>
    <w:rsid w:val="00CF60EF"/>
    <w:rsid w:val="00CF7453"/>
    <w:rsid w:val="00D00008"/>
    <w:rsid w:val="00D01666"/>
    <w:rsid w:val="00D02631"/>
    <w:rsid w:val="00D07E0C"/>
    <w:rsid w:val="00D12E9A"/>
    <w:rsid w:val="00D135AC"/>
    <w:rsid w:val="00D22CAF"/>
    <w:rsid w:val="00D27A32"/>
    <w:rsid w:val="00D3058D"/>
    <w:rsid w:val="00D3345A"/>
    <w:rsid w:val="00D33BDB"/>
    <w:rsid w:val="00D41759"/>
    <w:rsid w:val="00D54384"/>
    <w:rsid w:val="00D55E1D"/>
    <w:rsid w:val="00D602DF"/>
    <w:rsid w:val="00D61187"/>
    <w:rsid w:val="00D6149A"/>
    <w:rsid w:val="00D615CF"/>
    <w:rsid w:val="00D67788"/>
    <w:rsid w:val="00D67E79"/>
    <w:rsid w:val="00D7016A"/>
    <w:rsid w:val="00D70E5D"/>
    <w:rsid w:val="00D71925"/>
    <w:rsid w:val="00D726A6"/>
    <w:rsid w:val="00D73254"/>
    <w:rsid w:val="00D74D76"/>
    <w:rsid w:val="00D800D8"/>
    <w:rsid w:val="00D821CE"/>
    <w:rsid w:val="00D826C2"/>
    <w:rsid w:val="00D8270A"/>
    <w:rsid w:val="00D84C2F"/>
    <w:rsid w:val="00D85F2C"/>
    <w:rsid w:val="00D86BB9"/>
    <w:rsid w:val="00D91F7A"/>
    <w:rsid w:val="00D93A8C"/>
    <w:rsid w:val="00DA72C4"/>
    <w:rsid w:val="00DB601C"/>
    <w:rsid w:val="00DC0563"/>
    <w:rsid w:val="00DD1EB4"/>
    <w:rsid w:val="00DD6A04"/>
    <w:rsid w:val="00DD7EAB"/>
    <w:rsid w:val="00DD7FA2"/>
    <w:rsid w:val="00DE0F4D"/>
    <w:rsid w:val="00DE25CD"/>
    <w:rsid w:val="00DE2D3B"/>
    <w:rsid w:val="00DF16C6"/>
    <w:rsid w:val="00DF2B4F"/>
    <w:rsid w:val="00E01028"/>
    <w:rsid w:val="00E02405"/>
    <w:rsid w:val="00E05192"/>
    <w:rsid w:val="00E1255E"/>
    <w:rsid w:val="00E146F0"/>
    <w:rsid w:val="00E16C1F"/>
    <w:rsid w:val="00E273F7"/>
    <w:rsid w:val="00E274CE"/>
    <w:rsid w:val="00E278CD"/>
    <w:rsid w:val="00E32282"/>
    <w:rsid w:val="00E35DFD"/>
    <w:rsid w:val="00E36A03"/>
    <w:rsid w:val="00E36EDF"/>
    <w:rsid w:val="00E42FA0"/>
    <w:rsid w:val="00E44D02"/>
    <w:rsid w:val="00E45640"/>
    <w:rsid w:val="00E54EE2"/>
    <w:rsid w:val="00E577F0"/>
    <w:rsid w:val="00E61317"/>
    <w:rsid w:val="00E63AB3"/>
    <w:rsid w:val="00E64603"/>
    <w:rsid w:val="00E66560"/>
    <w:rsid w:val="00E7397A"/>
    <w:rsid w:val="00E753DB"/>
    <w:rsid w:val="00E82E9A"/>
    <w:rsid w:val="00E84C16"/>
    <w:rsid w:val="00E84DCB"/>
    <w:rsid w:val="00E85906"/>
    <w:rsid w:val="00E86625"/>
    <w:rsid w:val="00EA21A9"/>
    <w:rsid w:val="00EA3BA0"/>
    <w:rsid w:val="00EA7169"/>
    <w:rsid w:val="00EB12BB"/>
    <w:rsid w:val="00EB3A54"/>
    <w:rsid w:val="00EB5371"/>
    <w:rsid w:val="00EB5A03"/>
    <w:rsid w:val="00EB5EA6"/>
    <w:rsid w:val="00EC010B"/>
    <w:rsid w:val="00EC09BA"/>
    <w:rsid w:val="00EC5AF1"/>
    <w:rsid w:val="00ED4072"/>
    <w:rsid w:val="00EF0B54"/>
    <w:rsid w:val="00EF0FF3"/>
    <w:rsid w:val="00EF18B8"/>
    <w:rsid w:val="00EF1FFE"/>
    <w:rsid w:val="00EF4CF1"/>
    <w:rsid w:val="00EF78F7"/>
    <w:rsid w:val="00F0051B"/>
    <w:rsid w:val="00F0133D"/>
    <w:rsid w:val="00F01A66"/>
    <w:rsid w:val="00F0267B"/>
    <w:rsid w:val="00F035DD"/>
    <w:rsid w:val="00F045EA"/>
    <w:rsid w:val="00F11E80"/>
    <w:rsid w:val="00F12E10"/>
    <w:rsid w:val="00F157A5"/>
    <w:rsid w:val="00F2243F"/>
    <w:rsid w:val="00F2530B"/>
    <w:rsid w:val="00F266BB"/>
    <w:rsid w:val="00F26C29"/>
    <w:rsid w:val="00F30607"/>
    <w:rsid w:val="00F31F2B"/>
    <w:rsid w:val="00F364DD"/>
    <w:rsid w:val="00F37967"/>
    <w:rsid w:val="00F41AFC"/>
    <w:rsid w:val="00F4342C"/>
    <w:rsid w:val="00F43AFE"/>
    <w:rsid w:val="00F465F2"/>
    <w:rsid w:val="00F56DAA"/>
    <w:rsid w:val="00F60801"/>
    <w:rsid w:val="00F61F66"/>
    <w:rsid w:val="00F62C63"/>
    <w:rsid w:val="00F652EE"/>
    <w:rsid w:val="00F73074"/>
    <w:rsid w:val="00F73D01"/>
    <w:rsid w:val="00F82002"/>
    <w:rsid w:val="00F8551F"/>
    <w:rsid w:val="00F95F98"/>
    <w:rsid w:val="00F961D6"/>
    <w:rsid w:val="00FA3CAE"/>
    <w:rsid w:val="00FA41BA"/>
    <w:rsid w:val="00FA52ED"/>
    <w:rsid w:val="00FB4EC8"/>
    <w:rsid w:val="00FB5EE0"/>
    <w:rsid w:val="00FB62C1"/>
    <w:rsid w:val="00FC10A3"/>
    <w:rsid w:val="00FC3475"/>
    <w:rsid w:val="00FD3121"/>
    <w:rsid w:val="00FD7F8C"/>
    <w:rsid w:val="00FE0B7E"/>
    <w:rsid w:val="00FE0E35"/>
    <w:rsid w:val="00FE62F3"/>
    <w:rsid w:val="00FE6A7A"/>
    <w:rsid w:val="00FE700D"/>
    <w:rsid w:val="00FF22AD"/>
    <w:rsid w:val="00FF6BCA"/>
    <w:rsid w:val="00FF7995"/>
    <w:rsid w:val="6C7CB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4A822"/>
  <w15:chartTrackingRefBased/>
  <w15:docId w15:val="{7F6C81B2-3701-4F06-A6A5-D1DC12BF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21A9"/>
    <w:pPr>
      <w:spacing w:after="0" w:line="240" w:lineRule="auto"/>
    </w:pPr>
  </w:style>
  <w:style w:type="character" w:customStyle="1" w:styleId="wacimagecontainer">
    <w:name w:val="wacimagecontainer"/>
    <w:basedOn w:val="DefaultParagraphFont"/>
    <w:rsid w:val="008E7DB3"/>
  </w:style>
  <w:style w:type="paragraph" w:customStyle="1" w:styleId="xmsonormal">
    <w:name w:val="x_msonormal"/>
    <w:basedOn w:val="Normal"/>
    <w:rsid w:val="0082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D01"/>
  </w:style>
  <w:style w:type="paragraph" w:styleId="Footer">
    <w:name w:val="footer"/>
    <w:basedOn w:val="Normal"/>
    <w:link w:val="FooterChar"/>
    <w:uiPriority w:val="99"/>
    <w:unhideWhenUsed/>
    <w:rsid w:val="00F7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D01"/>
  </w:style>
  <w:style w:type="paragraph" w:styleId="NormalWeb">
    <w:name w:val="Normal (Web)"/>
    <w:basedOn w:val="Normal"/>
    <w:uiPriority w:val="99"/>
    <w:semiHidden/>
    <w:unhideWhenUsed/>
    <w:rsid w:val="00F0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859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C1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C1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C19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8B2F7-4833-437C-B9AF-AC1B30816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BFD48-8074-4C2B-BD5A-04BC7F9CA6FE}"/>
</file>

<file path=customXml/itemProps3.xml><?xml version="1.0" encoding="utf-8"?>
<ds:datastoreItem xmlns:ds="http://schemas.openxmlformats.org/officeDocument/2006/customXml" ds:itemID="{38F58FB2-D1BA-4300-96D2-D412F4F774F8}">
  <ds:schemaRefs>
    <ds:schemaRef ds:uri="http://schemas.microsoft.com/office/2006/metadata/properties"/>
    <ds:schemaRef ds:uri="http://schemas.microsoft.com/office/infopath/2007/PartnerControls"/>
    <ds:schemaRef ds:uri="5c29babf-d721-4965-9917-ff43524af7e5"/>
    <ds:schemaRef ds:uri="b33ed735-c394-455c-999f-14d92a336f14"/>
  </ds:schemaRefs>
</ds:datastoreItem>
</file>

<file path=customXml/itemProps4.xml><?xml version="1.0" encoding="utf-8"?>
<ds:datastoreItem xmlns:ds="http://schemas.openxmlformats.org/officeDocument/2006/customXml" ds:itemID="{8696A5B9-0664-4E78-A08F-3DDE394B3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2089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Kasikornbank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Rosawan Chanchenchop</dc:creator>
  <cp:keywords/>
  <dc:description/>
  <cp:lastModifiedBy>Tikhumporn Kirkaikul</cp:lastModifiedBy>
  <cp:revision>4</cp:revision>
  <cp:lastPrinted>2025-10-29T08:07:00Z</cp:lastPrinted>
  <dcterms:created xsi:type="dcterms:W3CDTF">2025-10-29T08:51:00Z</dcterms:created>
  <dcterms:modified xsi:type="dcterms:W3CDTF">2025-10-30T01:23:00Z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0x010100002DBA8FD292B64BBF5E342C197B49A8</vt:lpwstr>
  </property>
  <property fmtid="{D5CDD505-2E9C-101B-9397-08002B2CF9AE}" pid="3" name="MediaServiceImageTags">
    <vt:lpwstr/>
  </property>
</Properties>
</file>