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D8" w:rsidRPr="00960715" w:rsidRDefault="003C31D8" w:rsidP="0055196F">
      <w:pPr>
        <w:spacing w:after="0" w:line="240" w:lineRule="auto"/>
        <w:contextualSpacing/>
        <w:jc w:val="both"/>
        <w:rPr>
          <w:rFonts w:asciiTheme="minorBidi" w:hAnsiTheme="minorBidi"/>
          <w:b/>
          <w:bCs/>
          <w:sz w:val="30"/>
          <w:szCs w:val="30"/>
        </w:rPr>
      </w:pPr>
    </w:p>
    <w:p w:rsidR="003C31D8" w:rsidRPr="00960715" w:rsidRDefault="003C31D8" w:rsidP="0055196F">
      <w:pPr>
        <w:spacing w:after="0" w:line="240" w:lineRule="auto"/>
        <w:contextualSpacing/>
        <w:jc w:val="both"/>
        <w:rPr>
          <w:rFonts w:asciiTheme="minorBidi" w:hAnsiTheme="minorBidi"/>
          <w:b/>
          <w:bCs/>
          <w:sz w:val="30"/>
          <w:szCs w:val="30"/>
        </w:rPr>
      </w:pPr>
    </w:p>
    <w:p w:rsidR="00960715" w:rsidRPr="00960715" w:rsidRDefault="00960715" w:rsidP="0055196F">
      <w:pPr>
        <w:spacing w:after="0" w:line="240" w:lineRule="auto"/>
        <w:contextualSpacing/>
        <w:jc w:val="both"/>
        <w:rPr>
          <w:rFonts w:asciiTheme="minorBidi" w:hAnsiTheme="minorBidi"/>
          <w:b/>
          <w:bCs/>
          <w:sz w:val="30"/>
          <w:szCs w:val="30"/>
        </w:rPr>
      </w:pPr>
    </w:p>
    <w:p w:rsidR="004A5F15" w:rsidRPr="00960715" w:rsidRDefault="00581AA3" w:rsidP="0055196F">
      <w:pPr>
        <w:spacing w:after="0" w:line="240" w:lineRule="auto"/>
        <w:contextualSpacing/>
        <w:jc w:val="both"/>
        <w:rPr>
          <w:rFonts w:asciiTheme="minorBidi" w:hAnsiTheme="minorBidi"/>
          <w:b/>
          <w:bCs/>
          <w:sz w:val="30"/>
          <w:szCs w:val="30"/>
        </w:rPr>
      </w:pPr>
      <w:r w:rsidRPr="00960715">
        <w:rPr>
          <w:rFonts w:asciiTheme="minorBidi" w:hAnsiTheme="minorBidi" w:hint="cs"/>
          <w:b/>
          <w:bCs/>
          <w:sz w:val="30"/>
          <w:szCs w:val="30"/>
          <w:cs/>
        </w:rPr>
        <w:t>กสิกรไทยประกาศยุทธศาสตร์ การเป็น</w:t>
      </w:r>
      <w:r w:rsidR="009931F9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แพล</w:t>
      </w:r>
      <w:r w:rsidR="00451FB2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ต</w:t>
      </w:r>
      <w:r w:rsidR="002913ED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ฟอร์ม</w:t>
      </w:r>
      <w:r w:rsidR="00906AFD" w:rsidRPr="00960715">
        <w:rPr>
          <w:rFonts w:asciiTheme="minorBidi" w:eastAsia="Times New Roman" w:hAnsiTheme="minorBidi" w:hint="cs"/>
          <w:b/>
          <w:bCs/>
          <w:sz w:val="30"/>
          <w:szCs w:val="30"/>
          <w:cs/>
          <w:lang w:eastAsia="zh-CN"/>
        </w:rPr>
        <w:t>อันดับหนึ่ง</w:t>
      </w:r>
      <w:r w:rsidR="002913ED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ตอบโจทย์ทุกด้านของ</w:t>
      </w:r>
      <w:r w:rsidRPr="00960715">
        <w:rPr>
          <w:rFonts w:asciiTheme="minorBidi" w:hAnsiTheme="minorBidi" w:hint="cs"/>
          <w:b/>
          <w:bCs/>
          <w:sz w:val="30"/>
          <w:szCs w:val="30"/>
          <w:cs/>
        </w:rPr>
        <w:t>ลูกค้า</w:t>
      </w:r>
    </w:p>
    <w:p w:rsidR="00581AA3" w:rsidRPr="00960715" w:rsidRDefault="00581AA3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</w:p>
    <w:p w:rsidR="00F13B35" w:rsidRPr="00960715" w:rsidRDefault="00581AA3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 w:hint="cs"/>
          <w:sz w:val="30"/>
          <w:szCs w:val="30"/>
          <w:cs/>
        </w:rPr>
        <w:t>กสิกรไทย</w:t>
      </w:r>
      <w:r w:rsidR="00F13B35" w:rsidRPr="00960715">
        <w:rPr>
          <w:rFonts w:asciiTheme="minorBidi" w:hAnsiTheme="minorBidi" w:hint="cs"/>
          <w:sz w:val="30"/>
          <w:szCs w:val="30"/>
          <w:cs/>
        </w:rPr>
        <w:t xml:space="preserve">กำหนดยุทธศาสตร์ใหม่ </w:t>
      </w:r>
      <w:r w:rsidR="00F13B35" w:rsidRPr="00960715">
        <w:rPr>
          <w:rFonts w:asciiTheme="minorBidi" w:eastAsia="Times New Roman" w:hAnsiTheme="minorBidi"/>
          <w:b/>
          <w:bCs/>
          <w:sz w:val="30"/>
          <w:szCs w:val="30"/>
          <w:lang w:eastAsia="zh-CN"/>
        </w:rPr>
        <w:t xml:space="preserve">Customers’ Life </w:t>
      </w:r>
      <w:r w:rsidR="00451FB2" w:rsidRPr="00960715">
        <w:rPr>
          <w:rFonts w:asciiTheme="minorBidi" w:eastAsia="Times New Roman" w:hAnsiTheme="minorBidi"/>
          <w:b/>
          <w:bCs/>
          <w:sz w:val="30"/>
          <w:szCs w:val="30"/>
          <w:lang w:eastAsia="zh-CN"/>
        </w:rPr>
        <w:t>Platform of C</w:t>
      </w:r>
      <w:r w:rsidR="00F13B35" w:rsidRPr="00960715">
        <w:rPr>
          <w:rFonts w:asciiTheme="minorBidi" w:eastAsia="Times New Roman" w:hAnsiTheme="minorBidi"/>
          <w:b/>
          <w:bCs/>
          <w:sz w:val="30"/>
          <w:szCs w:val="30"/>
          <w:lang w:eastAsia="zh-CN"/>
        </w:rPr>
        <w:t xml:space="preserve">hoice </w:t>
      </w:r>
      <w:r w:rsidR="009931F9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แพล</w:t>
      </w:r>
      <w:r w:rsidR="00451FB2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ต</w:t>
      </w:r>
      <w:r w:rsidR="00F13B35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ฟอร์ม</w:t>
      </w:r>
      <w:r w:rsidR="000C605B" w:rsidRPr="00960715">
        <w:rPr>
          <w:rFonts w:asciiTheme="minorBidi" w:eastAsia="Times New Roman" w:hAnsiTheme="minorBidi" w:hint="cs"/>
          <w:b/>
          <w:bCs/>
          <w:sz w:val="30"/>
          <w:szCs w:val="30"/>
          <w:cs/>
          <w:lang w:eastAsia="zh-CN"/>
        </w:rPr>
        <w:t>หนึ่ง</w:t>
      </w:r>
      <w:r w:rsidR="00F13B35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เดียว</w:t>
      </w:r>
      <w:r w:rsidR="00170B51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ที่</w:t>
      </w:r>
      <w:r w:rsidR="00170B51" w:rsidRPr="00960715">
        <w:rPr>
          <w:rFonts w:asciiTheme="minorBidi" w:eastAsia="Times New Roman" w:hAnsiTheme="minorBidi" w:hint="cs"/>
          <w:b/>
          <w:bCs/>
          <w:sz w:val="30"/>
          <w:szCs w:val="30"/>
          <w:cs/>
          <w:lang w:eastAsia="zh-CN"/>
        </w:rPr>
        <w:t>ลูกค้าเลือกเพื่อตอบโจทย์ทุกด้านของชีวิต</w:t>
      </w:r>
      <w:r w:rsidR="00170B51" w:rsidRPr="00960715">
        <w:rPr>
          <w:rFonts w:asciiTheme="minorBidi" w:hAnsiTheme="minorBidi"/>
          <w:sz w:val="30"/>
          <w:szCs w:val="30"/>
        </w:rPr>
        <w:t xml:space="preserve"> </w:t>
      </w:r>
      <w:r w:rsidR="00A90945" w:rsidRPr="00960715">
        <w:rPr>
          <w:rFonts w:asciiTheme="minorBidi" w:hAnsiTheme="minorBidi" w:hint="cs"/>
          <w:sz w:val="30"/>
          <w:szCs w:val="30"/>
          <w:cs/>
        </w:rPr>
        <w:t>เตรียม</w:t>
      </w:r>
      <w:r w:rsidR="0055196F" w:rsidRPr="00960715">
        <w:rPr>
          <w:rFonts w:asciiTheme="minorBidi" w:hAnsiTheme="minorBidi" w:hint="cs"/>
          <w:sz w:val="30"/>
          <w:szCs w:val="30"/>
          <w:cs/>
        </w:rPr>
        <w:t xml:space="preserve">ทุ่มงบไอทีปีละ </w:t>
      </w:r>
      <w:r w:rsidR="00FF3360" w:rsidRPr="00960715">
        <w:rPr>
          <w:rFonts w:asciiTheme="minorBidi" w:hAnsiTheme="minorBidi"/>
          <w:sz w:val="30"/>
          <w:szCs w:val="30"/>
        </w:rPr>
        <w:t>4,000-5,000</w:t>
      </w:r>
      <w:r w:rsidR="0055196F" w:rsidRPr="00960715">
        <w:rPr>
          <w:rFonts w:asciiTheme="minorBidi" w:hAnsiTheme="minorBidi" w:hint="cs"/>
          <w:sz w:val="30"/>
          <w:szCs w:val="30"/>
          <w:cs/>
        </w:rPr>
        <w:t xml:space="preserve"> ล้าน</w:t>
      </w:r>
      <w:r w:rsidR="00A90945" w:rsidRPr="00960715">
        <w:rPr>
          <w:rFonts w:asciiTheme="minorBidi" w:hAnsiTheme="minorBidi" w:hint="cs"/>
          <w:sz w:val="30"/>
          <w:szCs w:val="30"/>
          <w:cs/>
        </w:rPr>
        <w:t>บาท</w:t>
      </w:r>
      <w:r w:rsidR="0055196F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A90945" w:rsidRPr="00960715">
        <w:rPr>
          <w:rFonts w:asciiTheme="minorBidi" w:hAnsiTheme="minorBidi" w:hint="cs"/>
          <w:sz w:val="30"/>
          <w:szCs w:val="30"/>
          <w:cs/>
        </w:rPr>
        <w:t>ก้าวสู่ยุคดิจิทัล</w:t>
      </w:r>
      <w:r w:rsidR="00153AB2" w:rsidRPr="00960715">
        <w:rPr>
          <w:rFonts w:asciiTheme="minorBidi" w:hAnsiTheme="minorBidi" w:hint="cs"/>
          <w:sz w:val="30"/>
          <w:szCs w:val="30"/>
          <w:cs/>
        </w:rPr>
        <w:t>ทุก</w:t>
      </w:r>
      <w:r w:rsidR="0055196F" w:rsidRPr="00960715">
        <w:rPr>
          <w:rFonts w:asciiTheme="minorBidi" w:hAnsiTheme="minorBidi" w:hint="cs"/>
          <w:sz w:val="30"/>
          <w:szCs w:val="30"/>
          <w:cs/>
        </w:rPr>
        <w:t>รูปแบบ</w:t>
      </w:r>
      <w:r w:rsidR="00D566DE" w:rsidRPr="00960715">
        <w:rPr>
          <w:rFonts w:asciiTheme="minorBidi" w:hAnsiTheme="minorBidi" w:hint="cs"/>
          <w:sz w:val="30"/>
          <w:szCs w:val="30"/>
          <w:cs/>
        </w:rPr>
        <w:t>และเป็นอันดับหนึ่งดิจิทัล แบงกิ้งต่อเนื่อง</w:t>
      </w:r>
      <w:r w:rsidR="0055196F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A90945" w:rsidRPr="00960715">
        <w:rPr>
          <w:rFonts w:asciiTheme="minorBidi" w:hAnsiTheme="minorBidi" w:hint="cs"/>
          <w:sz w:val="30"/>
          <w:szCs w:val="30"/>
          <w:cs/>
        </w:rPr>
        <w:t xml:space="preserve">ตั้งเป้าปี </w:t>
      </w:r>
      <w:r w:rsidR="00A90945" w:rsidRPr="00960715">
        <w:rPr>
          <w:rFonts w:asciiTheme="minorBidi" w:hAnsiTheme="minorBidi"/>
          <w:sz w:val="30"/>
          <w:szCs w:val="30"/>
        </w:rPr>
        <w:t xml:space="preserve">61 </w:t>
      </w:r>
      <w:r w:rsidR="00A90945" w:rsidRPr="00960715">
        <w:rPr>
          <w:rFonts w:asciiTheme="minorBidi" w:hAnsiTheme="minorBidi" w:hint="cs"/>
          <w:sz w:val="30"/>
          <w:szCs w:val="30"/>
          <w:cs/>
        </w:rPr>
        <w:t xml:space="preserve">เพิ่มฐานลูกค้าเป็น </w:t>
      </w:r>
      <w:r w:rsidR="00A90945" w:rsidRPr="00960715">
        <w:rPr>
          <w:rFonts w:asciiTheme="minorBidi" w:hAnsiTheme="minorBidi"/>
          <w:sz w:val="30"/>
          <w:szCs w:val="30"/>
        </w:rPr>
        <w:t xml:space="preserve">15.1 </w:t>
      </w:r>
      <w:r w:rsidR="00A90945" w:rsidRPr="00960715">
        <w:rPr>
          <w:rFonts w:asciiTheme="minorBidi" w:hAnsiTheme="minorBidi" w:hint="cs"/>
          <w:sz w:val="30"/>
          <w:szCs w:val="30"/>
          <w:cs/>
        </w:rPr>
        <w:t xml:space="preserve">ล้านราย </w:t>
      </w:r>
      <w:r w:rsidR="00863E3C" w:rsidRPr="00960715">
        <w:rPr>
          <w:rFonts w:asciiTheme="minorBidi" w:hAnsiTheme="minorBidi"/>
          <w:sz w:val="30"/>
          <w:szCs w:val="30"/>
        </w:rPr>
        <w:t>K PLUS</w:t>
      </w:r>
      <w:r w:rsidR="00A90945" w:rsidRPr="00960715">
        <w:rPr>
          <w:rFonts w:asciiTheme="minorBidi" w:hAnsiTheme="minorBidi"/>
          <w:sz w:val="30"/>
          <w:szCs w:val="30"/>
        </w:rPr>
        <w:t xml:space="preserve"> 10.8 </w:t>
      </w:r>
      <w:r w:rsidR="00A90945" w:rsidRPr="00960715">
        <w:rPr>
          <w:rFonts w:asciiTheme="minorBidi" w:hAnsiTheme="minorBidi" w:hint="cs"/>
          <w:sz w:val="30"/>
          <w:szCs w:val="30"/>
          <w:cs/>
        </w:rPr>
        <w:t xml:space="preserve">ล้านราย </w:t>
      </w:r>
      <w:r w:rsidR="00F13B35" w:rsidRPr="00960715">
        <w:rPr>
          <w:rFonts w:asciiTheme="minorBidi" w:hAnsiTheme="minorBidi" w:hint="cs"/>
          <w:sz w:val="30"/>
          <w:szCs w:val="30"/>
          <w:cs/>
        </w:rPr>
        <w:t>สินเชื่อ</w:t>
      </w:r>
      <w:r w:rsidR="00835DFB" w:rsidRPr="00960715">
        <w:rPr>
          <w:rFonts w:asciiTheme="minorBidi" w:hAnsiTheme="minorBidi" w:hint="cs"/>
          <w:sz w:val="30"/>
          <w:szCs w:val="30"/>
          <w:cs/>
        </w:rPr>
        <w:t>รวม</w:t>
      </w:r>
      <w:r w:rsidR="00A90945" w:rsidRPr="00960715">
        <w:rPr>
          <w:rFonts w:asciiTheme="minorBidi" w:hAnsiTheme="minorBidi" w:hint="cs"/>
          <w:sz w:val="30"/>
          <w:szCs w:val="30"/>
          <w:cs/>
        </w:rPr>
        <w:t>โต</w:t>
      </w:r>
      <w:r w:rsidR="00F13B35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6B2519">
        <w:rPr>
          <w:rFonts w:asciiTheme="minorBidi" w:hAnsiTheme="minorBidi" w:hint="cs"/>
          <w:sz w:val="30"/>
          <w:szCs w:val="30"/>
          <w:cs/>
        </w:rPr>
        <w:t xml:space="preserve">     </w:t>
      </w:r>
      <w:r w:rsidR="00EB111D" w:rsidRPr="00960715">
        <w:rPr>
          <w:rFonts w:asciiTheme="minorBidi" w:hAnsiTheme="minorBidi"/>
          <w:sz w:val="30"/>
          <w:szCs w:val="30"/>
        </w:rPr>
        <w:t>5-7</w:t>
      </w:r>
      <w:r w:rsidR="00F13B35" w:rsidRPr="00960715">
        <w:rPr>
          <w:rFonts w:asciiTheme="minorBidi" w:hAnsiTheme="minorBidi"/>
          <w:sz w:val="30"/>
          <w:szCs w:val="30"/>
        </w:rPr>
        <w:t>%</w:t>
      </w:r>
      <w:r w:rsidR="00FF3360" w:rsidRPr="00960715">
        <w:rPr>
          <w:rFonts w:asciiTheme="minorBidi" w:hAnsiTheme="minorBidi" w:hint="cs"/>
          <w:sz w:val="30"/>
          <w:szCs w:val="30"/>
          <w:cs/>
        </w:rPr>
        <w:t xml:space="preserve"> สอดรับเศรษฐกิจ</w:t>
      </w:r>
      <w:r w:rsidR="00F153D6" w:rsidRPr="00960715">
        <w:rPr>
          <w:rFonts w:asciiTheme="minorBidi" w:hAnsiTheme="minorBidi" w:hint="cs"/>
          <w:sz w:val="30"/>
          <w:szCs w:val="30"/>
          <w:cs/>
        </w:rPr>
        <w:t>ไทย</w:t>
      </w:r>
      <w:r w:rsidR="00FF3360" w:rsidRPr="00960715">
        <w:rPr>
          <w:rFonts w:asciiTheme="minorBidi" w:hAnsiTheme="minorBidi" w:hint="cs"/>
          <w:sz w:val="30"/>
          <w:szCs w:val="30"/>
          <w:cs/>
        </w:rPr>
        <w:t xml:space="preserve">โต </w:t>
      </w:r>
      <w:r w:rsidR="00FF3360" w:rsidRPr="00960715">
        <w:rPr>
          <w:rFonts w:asciiTheme="minorBidi" w:hAnsiTheme="minorBidi"/>
          <w:sz w:val="30"/>
          <w:szCs w:val="30"/>
        </w:rPr>
        <w:t>3.7%</w:t>
      </w:r>
      <w:r w:rsidR="00A90945" w:rsidRPr="00960715">
        <w:rPr>
          <w:rFonts w:asciiTheme="minorBidi" w:hAnsiTheme="minorBidi"/>
          <w:sz w:val="30"/>
          <w:szCs w:val="30"/>
        </w:rPr>
        <w:t xml:space="preserve"> </w:t>
      </w:r>
      <w:r w:rsidR="00A90945" w:rsidRPr="00960715">
        <w:rPr>
          <w:rFonts w:asciiTheme="minorBidi" w:hAnsiTheme="minorBidi" w:hint="cs"/>
          <w:sz w:val="30"/>
          <w:szCs w:val="30"/>
          <w:cs/>
        </w:rPr>
        <w:t xml:space="preserve">และเอ็นพีแอล </w:t>
      </w:r>
      <w:r w:rsidR="00A90945" w:rsidRPr="00960715">
        <w:rPr>
          <w:rFonts w:asciiTheme="minorBidi" w:hAnsiTheme="minorBidi"/>
          <w:sz w:val="30"/>
          <w:szCs w:val="30"/>
        </w:rPr>
        <w:t>3.3-3.4%</w:t>
      </w:r>
    </w:p>
    <w:p w:rsidR="00B45390" w:rsidRPr="00960715" w:rsidRDefault="00B45390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</w:p>
    <w:p w:rsidR="005265F4" w:rsidRPr="00960715" w:rsidRDefault="005265F4" w:rsidP="005265F4">
      <w:pPr>
        <w:pStyle w:val="ListParagraph"/>
        <w:spacing w:after="0" w:line="240" w:lineRule="auto"/>
        <w:ind w:left="0" w:firstLine="1134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960715">
        <w:rPr>
          <w:rFonts w:asciiTheme="minorBidi" w:hAnsiTheme="minorBidi" w:cstheme="minorBidi"/>
          <w:b/>
          <w:bCs/>
          <w:sz w:val="30"/>
          <w:szCs w:val="30"/>
          <w:cs/>
        </w:rPr>
        <w:t>นายปรีดี ดาวฉาย กรรมการผู้จัดการ ธนาคารกสิกรไทย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 เปิดเผยว่า 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ระบบ</w:t>
      </w:r>
      <w:r w:rsidRPr="00960715">
        <w:rPr>
          <w:rFonts w:asciiTheme="minorBidi" w:hAnsiTheme="minorBidi" w:cstheme="minorBidi"/>
          <w:sz w:val="30"/>
          <w:szCs w:val="30"/>
          <w:cs/>
        </w:rPr>
        <w:t>ธนาคารพาณิชย์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กำลัง</w:t>
      </w:r>
      <w:r w:rsidRPr="00960715">
        <w:rPr>
          <w:rFonts w:asciiTheme="minorBidi" w:hAnsiTheme="minorBidi" w:cstheme="minorBidi"/>
          <w:sz w:val="30"/>
          <w:szCs w:val="30"/>
          <w:cs/>
        </w:rPr>
        <w:t>เผชิญ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กับ</w:t>
      </w:r>
      <w:r w:rsidRPr="00960715">
        <w:rPr>
          <w:rFonts w:asciiTheme="minorBidi" w:hAnsiTheme="minorBidi" w:cstheme="minorBidi"/>
          <w:sz w:val="30"/>
          <w:szCs w:val="30"/>
          <w:cs/>
        </w:rPr>
        <w:t>ความท้าทายและโอกาสในการทำธุรกิจ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รูปแบบใหม่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 ที่มีผลต่อการ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กำ</w:t>
      </w:r>
      <w:r w:rsidRPr="00960715">
        <w:rPr>
          <w:rFonts w:asciiTheme="minorBidi" w:hAnsiTheme="minorBidi" w:cstheme="minorBidi"/>
          <w:sz w:val="30"/>
          <w:szCs w:val="30"/>
          <w:cs/>
        </w:rPr>
        <w:t>หนด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ยุทธศาสตร์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ทางธุรกิจหลายด้าน ประกอบด้วย </w:t>
      </w:r>
      <w:r w:rsidRPr="00960715">
        <w:rPr>
          <w:rFonts w:asciiTheme="minorBidi" w:hAnsiTheme="minorBidi" w:cstheme="minorBidi"/>
          <w:b/>
          <w:bCs/>
          <w:sz w:val="30"/>
          <w:szCs w:val="30"/>
          <w:cs/>
        </w:rPr>
        <w:t>ปัจจัยด้านเศรษฐกิจ</w:t>
      </w:r>
      <w:r w:rsidRPr="00960715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สำหรับประเทศ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ไทยในปี </w:t>
      </w:r>
      <w:r w:rsidRPr="00960715">
        <w:rPr>
          <w:rFonts w:asciiTheme="minorBidi" w:hAnsiTheme="minorBidi" w:cstheme="minorBidi"/>
          <w:sz w:val="30"/>
          <w:szCs w:val="30"/>
        </w:rPr>
        <w:t>2561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 คาดการ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ณ์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ว่า จีดีพีจะขยายตัวที่ </w:t>
      </w:r>
      <w:r w:rsidRPr="00960715">
        <w:rPr>
          <w:rFonts w:asciiTheme="minorBidi" w:hAnsiTheme="minorBidi" w:cstheme="minorBidi"/>
          <w:sz w:val="30"/>
          <w:szCs w:val="30"/>
        </w:rPr>
        <w:t xml:space="preserve">3.7% </w:t>
      </w:r>
      <w:r w:rsidRPr="00960715">
        <w:rPr>
          <w:rFonts w:asciiTheme="minorBidi" w:hAnsiTheme="minorBidi" w:cstheme="minorBidi"/>
          <w:sz w:val="30"/>
          <w:szCs w:val="30"/>
          <w:cs/>
        </w:rPr>
        <w:t>โดย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 xml:space="preserve"> คาดหวัง</w:t>
      </w:r>
      <w:r w:rsidRPr="00960715">
        <w:rPr>
          <w:rFonts w:asciiTheme="minorBidi" w:hAnsiTheme="minorBidi" w:cstheme="minorBidi"/>
          <w:sz w:val="30"/>
          <w:szCs w:val="30"/>
          <w:cs/>
        </w:rPr>
        <w:t>แรงหนุนสำคัญจากการลงทุนโครงการภาครัฐ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 xml:space="preserve"> มาช่วยชดเชยการส่งออกและการท่องเที่ยวที่อาจเติบโตชะลอลงหลังเร่งขึ้นมากแล้วในปีนี้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ส่วนตัวแปร</w:t>
      </w:r>
      <w:r w:rsidRPr="00960715">
        <w:rPr>
          <w:rFonts w:asciiTheme="minorBidi" w:hAnsiTheme="minorBidi" w:cstheme="minorBidi"/>
          <w:sz w:val="30"/>
          <w:szCs w:val="30"/>
          <w:cs/>
        </w:rPr>
        <w:t>ที่กดดัน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 xml:space="preserve">ภาพรวมเศรษฐกิจคือ 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กำลังซื้อของประชาชน 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ซึ่งเผชิญแรงถ่วงจากปัญหา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หนี้ครัวเรือนที่อยู่ในระดับสูง 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และ</w:t>
      </w:r>
      <w:r w:rsidRPr="00960715">
        <w:rPr>
          <w:rFonts w:asciiTheme="minorBidi" w:hAnsiTheme="minorBidi" w:cstheme="minorBidi"/>
          <w:sz w:val="30"/>
          <w:szCs w:val="30"/>
          <w:cs/>
        </w:rPr>
        <w:t>รายได้เกษตรกรที่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มีโอกาสชะลอลง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 ทั้งนี้ ด้วยภาพรวมการเติบโตทางเศรษฐกิจของไทยที่แม้จะยังประคองการเติบโต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ไว้ได้</w:t>
      </w:r>
      <w:r w:rsidRPr="0096071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960715">
        <w:rPr>
          <w:rFonts w:asciiTheme="minorBidi" w:hAnsiTheme="minorBidi" w:cstheme="minorBidi" w:hint="cs"/>
          <w:sz w:val="30"/>
          <w:szCs w:val="30"/>
          <w:cs/>
        </w:rPr>
        <w:t>แต่ถ้าเทียบกับประเทศในอาเซียน ก็ยังถือว่าโตต่ำกว่าหลายประเทศ จึงเป็นเหตุผลที่ธุรกิจไทยน่าจะยังคงให้ความสนใจขยายธุรกิจและการลงทุนไปยังประเทศในอาเซียนต่อเนื่อง</w:t>
      </w:r>
    </w:p>
    <w:p w:rsidR="005265F4" w:rsidRPr="00960715" w:rsidRDefault="005265F4" w:rsidP="005265F4">
      <w:pPr>
        <w:spacing w:after="0" w:line="240" w:lineRule="auto"/>
        <w:ind w:firstLine="1134"/>
        <w:contextualSpacing/>
        <w:jc w:val="thaiDistribute"/>
        <w:rPr>
          <w:rFonts w:asciiTheme="minorBidi" w:hAnsiTheme="minorBidi"/>
          <w:b/>
          <w:bCs/>
          <w:sz w:val="30"/>
          <w:szCs w:val="30"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>ปัจจัยด้านพฤติกรรมผู้บริโภคที่เปลี่ยนไป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  <w:r w:rsidRPr="00960715">
        <w:rPr>
          <w:rFonts w:asciiTheme="minorBidi" w:hAnsiTheme="minorBidi" w:hint="cs"/>
          <w:sz w:val="30"/>
          <w:szCs w:val="30"/>
          <w:cs/>
        </w:rPr>
        <w:t>คนไทย</w:t>
      </w:r>
      <w:r w:rsidRPr="00960715">
        <w:rPr>
          <w:rFonts w:asciiTheme="minorBidi" w:hAnsiTheme="minorBidi"/>
          <w:sz w:val="30"/>
          <w:szCs w:val="30"/>
          <w:cs/>
        </w:rPr>
        <w:t>ใช้ชีวิตและทำธุรกรรม</w:t>
      </w:r>
      <w:r w:rsidRPr="00960715">
        <w:rPr>
          <w:rFonts w:asciiTheme="minorBidi" w:hAnsiTheme="minorBidi" w:hint="cs"/>
          <w:sz w:val="30"/>
          <w:szCs w:val="30"/>
          <w:cs/>
        </w:rPr>
        <w:t>การเงิน</w:t>
      </w:r>
      <w:r w:rsidRPr="00960715">
        <w:rPr>
          <w:rFonts w:asciiTheme="minorBidi" w:hAnsiTheme="minorBidi"/>
          <w:sz w:val="30"/>
          <w:szCs w:val="30"/>
          <w:cs/>
        </w:rPr>
        <w:t xml:space="preserve">บนโลกออนไลน์มากขึ้น 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โดยพฤติกรรมการใช้ </w:t>
      </w:r>
      <w:r w:rsidR="005D64F5" w:rsidRPr="00960715">
        <w:rPr>
          <w:rFonts w:asciiTheme="minorBidi" w:hAnsiTheme="minorBidi"/>
          <w:sz w:val="30"/>
          <w:szCs w:val="30"/>
        </w:rPr>
        <w:t>Mobile Banking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Pr="00960715">
        <w:rPr>
          <w:rFonts w:asciiTheme="minorBidi" w:hAnsiTheme="minorBidi" w:hint="cs"/>
          <w:sz w:val="30"/>
          <w:szCs w:val="30"/>
          <w:cs/>
        </w:rPr>
        <w:t>เพิ่มขึ้น จากสัดส่วนจำนวนบัญชี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="005D64F5" w:rsidRPr="00960715">
        <w:rPr>
          <w:rFonts w:asciiTheme="minorBidi" w:hAnsiTheme="minorBidi"/>
          <w:sz w:val="30"/>
          <w:szCs w:val="30"/>
        </w:rPr>
        <w:t>Mobile Banking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ต่อประชากรที่ </w:t>
      </w:r>
      <w:r w:rsidR="005D64F5" w:rsidRPr="00960715">
        <w:rPr>
          <w:rFonts w:asciiTheme="minorBidi" w:hAnsiTheme="minorBidi"/>
          <w:sz w:val="30"/>
          <w:szCs w:val="30"/>
        </w:rPr>
        <w:t>0.9</w:t>
      </w:r>
      <w:r w:rsidRPr="00960715">
        <w:rPr>
          <w:rFonts w:asciiTheme="minorBidi" w:hAnsiTheme="minorBidi"/>
          <w:sz w:val="30"/>
          <w:szCs w:val="30"/>
        </w:rPr>
        <w:t>%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ในปี </w:t>
      </w:r>
      <w:r w:rsidRPr="00960715">
        <w:rPr>
          <w:rFonts w:asciiTheme="minorBidi" w:hAnsiTheme="minorBidi"/>
          <w:sz w:val="30"/>
          <w:szCs w:val="30"/>
        </w:rPr>
        <w:t xml:space="preserve">2553 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เป็น </w:t>
      </w:r>
      <w:r w:rsidR="00521755" w:rsidRPr="00960715">
        <w:rPr>
          <w:rFonts w:asciiTheme="minorBidi" w:hAnsiTheme="minorBidi"/>
          <w:sz w:val="30"/>
          <w:szCs w:val="30"/>
        </w:rPr>
        <w:t>34.8</w:t>
      </w:r>
      <w:r w:rsidRPr="00960715">
        <w:rPr>
          <w:rFonts w:asciiTheme="minorBidi" w:hAnsiTheme="minorBidi"/>
          <w:sz w:val="30"/>
          <w:szCs w:val="30"/>
        </w:rPr>
        <w:t xml:space="preserve">% 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ในปี </w:t>
      </w:r>
      <w:r w:rsidRPr="00960715">
        <w:rPr>
          <w:rFonts w:asciiTheme="minorBidi" w:hAnsiTheme="minorBidi"/>
          <w:sz w:val="30"/>
          <w:szCs w:val="30"/>
        </w:rPr>
        <w:t>2559</w:t>
      </w:r>
      <w:r w:rsidR="005D64F5" w:rsidRPr="00960715">
        <w:rPr>
          <w:rFonts w:asciiTheme="minorBidi" w:hAnsiTheme="minorBidi"/>
          <w:sz w:val="30"/>
          <w:szCs w:val="30"/>
        </w:rPr>
        <w:t xml:space="preserve"> </w:t>
      </w:r>
      <w:r w:rsidR="005D64F5" w:rsidRPr="00960715">
        <w:rPr>
          <w:rFonts w:asciiTheme="minorBidi" w:hAnsiTheme="minorBidi" w:hint="cs"/>
          <w:sz w:val="30"/>
          <w:szCs w:val="30"/>
          <w:cs/>
        </w:rPr>
        <w:t xml:space="preserve">เช่นเดียวกับผู้ใช้ </w:t>
      </w:r>
      <w:r w:rsidR="00521755" w:rsidRPr="00960715">
        <w:rPr>
          <w:rFonts w:asciiTheme="minorBidi" w:hAnsiTheme="minorBidi"/>
          <w:sz w:val="30"/>
          <w:szCs w:val="30"/>
        </w:rPr>
        <w:t>e-M</w:t>
      </w:r>
      <w:r w:rsidR="005D64F5" w:rsidRPr="00960715">
        <w:rPr>
          <w:rFonts w:asciiTheme="minorBidi" w:hAnsiTheme="minorBidi"/>
          <w:sz w:val="30"/>
          <w:szCs w:val="30"/>
        </w:rPr>
        <w:t>oney</w:t>
      </w:r>
      <w:r w:rsidR="00521755" w:rsidRPr="00960715">
        <w:rPr>
          <w:rFonts w:asciiTheme="minorBidi" w:hAnsiTheme="minorBidi"/>
          <w:sz w:val="30"/>
          <w:szCs w:val="30"/>
        </w:rPr>
        <w:t>,</w:t>
      </w:r>
      <w:r w:rsidR="005D64F5" w:rsidRPr="00960715">
        <w:rPr>
          <w:rFonts w:asciiTheme="minorBidi" w:hAnsiTheme="minorBidi"/>
          <w:sz w:val="30"/>
          <w:szCs w:val="30"/>
        </w:rPr>
        <w:t xml:space="preserve"> Internet Banking </w:t>
      </w:r>
      <w:r w:rsidR="005D64F5" w:rsidRPr="00960715">
        <w:rPr>
          <w:rFonts w:asciiTheme="minorBidi" w:hAnsiTheme="minorBidi" w:hint="cs"/>
          <w:sz w:val="30"/>
          <w:szCs w:val="30"/>
          <w:cs/>
        </w:rPr>
        <w:t>และบัตรอิเล็คทรอนิกส์ที่เพิ่มขึ้นในทิศทางเดียวกัน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="005D64F5" w:rsidRPr="00960715">
        <w:rPr>
          <w:rFonts w:asciiTheme="minorBidi" w:hAnsiTheme="minorBidi" w:hint="cs"/>
          <w:sz w:val="30"/>
          <w:szCs w:val="30"/>
          <w:cs/>
        </w:rPr>
        <w:t>ซึ่ง</w:t>
      </w:r>
      <w:r w:rsidRPr="00960715">
        <w:rPr>
          <w:rFonts w:asciiTheme="minorBidi" w:hAnsiTheme="minorBidi"/>
          <w:sz w:val="30"/>
          <w:szCs w:val="30"/>
          <w:cs/>
        </w:rPr>
        <w:t>สะท้อนว่าธุรกรรม</w:t>
      </w:r>
      <w:r w:rsidRPr="00960715">
        <w:rPr>
          <w:rFonts w:asciiTheme="minorBidi" w:hAnsiTheme="minorBidi" w:hint="cs"/>
          <w:sz w:val="30"/>
          <w:szCs w:val="30"/>
          <w:cs/>
        </w:rPr>
        <w:t>บนออนไลน์ทวีความสำคัญอย่างมาก</w:t>
      </w:r>
      <w:r w:rsidRPr="00960715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</w:p>
    <w:p w:rsidR="005265F4" w:rsidRPr="00960715" w:rsidRDefault="005265F4" w:rsidP="005265F4">
      <w:pPr>
        <w:spacing w:after="0" w:line="240" w:lineRule="auto"/>
        <w:ind w:firstLine="1134"/>
        <w:contextualSpacing/>
        <w:jc w:val="thaiDistribute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 w:hint="cs"/>
          <w:b/>
          <w:bCs/>
          <w:sz w:val="30"/>
          <w:szCs w:val="30"/>
          <w:cs/>
        </w:rPr>
        <w:t>ปัจจัย</w:t>
      </w:r>
      <w:r w:rsidRPr="00960715">
        <w:rPr>
          <w:rFonts w:asciiTheme="minorBidi" w:hAnsiTheme="minorBidi"/>
          <w:b/>
          <w:bCs/>
          <w:sz w:val="30"/>
          <w:szCs w:val="30"/>
          <w:cs/>
        </w:rPr>
        <w:t>แนวนโยบาย</w:t>
      </w:r>
      <w:r w:rsidRPr="00960715">
        <w:rPr>
          <w:rFonts w:asciiTheme="minorBidi" w:hAnsiTheme="minorBidi" w:hint="cs"/>
          <w:b/>
          <w:bCs/>
          <w:sz w:val="30"/>
          <w:szCs w:val="30"/>
          <w:cs/>
        </w:rPr>
        <w:t>ของ</w:t>
      </w:r>
      <w:r w:rsidRPr="00960715">
        <w:rPr>
          <w:rFonts w:asciiTheme="minorBidi" w:hAnsiTheme="minorBidi"/>
          <w:b/>
          <w:bCs/>
          <w:sz w:val="30"/>
          <w:szCs w:val="30"/>
          <w:cs/>
        </w:rPr>
        <w:t>ภาครัฐ</w:t>
      </w:r>
      <w:r w:rsidRPr="00960715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Pr="00960715">
        <w:rPr>
          <w:rFonts w:asciiTheme="minorBidi" w:hAnsiTheme="minorBidi"/>
          <w:sz w:val="30"/>
          <w:szCs w:val="30"/>
          <w:cs/>
        </w:rPr>
        <w:t xml:space="preserve">ที่สนับสนุนการเกิดสังคมไร้เงินสด สอดคล้องกับยุทธศาสตร์ </w:t>
      </w:r>
      <w:r w:rsidRPr="00960715">
        <w:rPr>
          <w:rFonts w:asciiTheme="minorBidi" w:hAnsiTheme="minorBidi"/>
          <w:sz w:val="30"/>
          <w:szCs w:val="30"/>
        </w:rPr>
        <w:t xml:space="preserve">5 </w:t>
      </w:r>
      <w:r w:rsidRPr="00960715">
        <w:rPr>
          <w:rFonts w:asciiTheme="minorBidi" w:hAnsiTheme="minorBidi"/>
          <w:sz w:val="30"/>
          <w:szCs w:val="30"/>
          <w:cs/>
        </w:rPr>
        <w:t>ปีของสมาคมธนาคารไทยที่ต้องการผลักดันบริการด้านการเงินดิจิทัล  เพื่อลดต้นทุน</w:t>
      </w:r>
      <w:r w:rsidRPr="00960715">
        <w:rPr>
          <w:rFonts w:asciiTheme="minorBidi" w:hAnsiTheme="minorBidi" w:hint="cs"/>
          <w:sz w:val="30"/>
          <w:szCs w:val="30"/>
          <w:cs/>
        </w:rPr>
        <w:t>การจัดการ</w:t>
      </w:r>
      <w:r w:rsidRPr="00960715">
        <w:rPr>
          <w:rFonts w:asciiTheme="minorBidi" w:hAnsiTheme="minorBidi"/>
          <w:sz w:val="30"/>
          <w:szCs w:val="30"/>
          <w:cs/>
        </w:rPr>
        <w:t>เงินสด</w:t>
      </w:r>
      <w:r w:rsidRPr="00960715">
        <w:rPr>
          <w:rFonts w:asciiTheme="minorBidi" w:hAnsiTheme="minorBidi" w:hint="cs"/>
          <w:sz w:val="30"/>
          <w:szCs w:val="30"/>
          <w:cs/>
        </w:rPr>
        <w:t>ใน</w:t>
      </w:r>
      <w:r w:rsidRPr="00960715">
        <w:rPr>
          <w:rFonts w:asciiTheme="minorBidi" w:hAnsiTheme="minorBidi"/>
          <w:sz w:val="30"/>
          <w:szCs w:val="30"/>
          <w:cs/>
        </w:rPr>
        <w:t>ระบบและประเทศ นำไปสู่การพัฒนา</w:t>
      </w:r>
      <w:r w:rsidRPr="00960715">
        <w:rPr>
          <w:rFonts w:asciiTheme="minorBidi" w:hAnsiTheme="minorBidi" w:hint="cs"/>
          <w:sz w:val="30"/>
          <w:szCs w:val="30"/>
          <w:cs/>
        </w:rPr>
        <w:t>บริการใหม่</w:t>
      </w:r>
      <w:r w:rsidRPr="00960715">
        <w:rPr>
          <w:rFonts w:asciiTheme="minorBidi" w:hAnsiTheme="minorBidi"/>
          <w:sz w:val="30"/>
          <w:szCs w:val="30"/>
          <w:cs/>
        </w:rPr>
        <w:t xml:space="preserve"> อาทิ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การขยายบัตรเดบิตชิปการ์ด </w:t>
      </w:r>
      <w:r w:rsidRPr="00960715">
        <w:rPr>
          <w:rFonts w:asciiTheme="minorBidi" w:hAnsiTheme="minorBidi"/>
          <w:sz w:val="30"/>
          <w:szCs w:val="30"/>
          <w:cs/>
        </w:rPr>
        <w:t>การขยายร้านค้ารับบัตร</w:t>
      </w:r>
      <w:r w:rsidRPr="00960715">
        <w:rPr>
          <w:rFonts w:asciiTheme="minorBidi" w:hAnsiTheme="minorBidi" w:hint="cs"/>
          <w:sz w:val="30"/>
          <w:szCs w:val="30"/>
          <w:cs/>
        </w:rPr>
        <w:t>ด้วยเครื่องอีดีซี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Pr="00960715">
        <w:rPr>
          <w:rFonts w:asciiTheme="minorBidi" w:hAnsiTheme="minorBidi" w:hint="cs"/>
          <w:sz w:val="30"/>
          <w:szCs w:val="30"/>
          <w:cs/>
        </w:rPr>
        <w:t>บริการ</w:t>
      </w:r>
      <w:r w:rsidRPr="00960715">
        <w:rPr>
          <w:rFonts w:asciiTheme="minorBidi" w:hAnsiTheme="minorBidi"/>
          <w:sz w:val="30"/>
          <w:szCs w:val="30"/>
          <w:cs/>
        </w:rPr>
        <w:t>พร้อมเพย์ กา</w:t>
      </w:r>
      <w:r w:rsidRPr="00960715">
        <w:rPr>
          <w:rFonts w:asciiTheme="minorBidi" w:hAnsiTheme="minorBidi" w:hint="cs"/>
          <w:sz w:val="30"/>
          <w:szCs w:val="30"/>
          <w:cs/>
        </w:rPr>
        <w:t>รชำระเงินผ่าน</w:t>
      </w:r>
      <w:r w:rsidRPr="00960715">
        <w:rPr>
          <w:rFonts w:asciiTheme="minorBidi" w:hAnsiTheme="minorBidi"/>
          <w:sz w:val="30"/>
          <w:szCs w:val="30"/>
          <w:cs/>
        </w:rPr>
        <w:t>คิวอาร์โค้ดมาตรฐาน ซึ่งจะส่งผลต่อพฤติกรรมลูกค้า</w:t>
      </w:r>
      <w:r w:rsidRPr="00960715">
        <w:rPr>
          <w:rFonts w:asciiTheme="minorBidi" w:hAnsiTheme="minorBidi" w:hint="cs"/>
          <w:sz w:val="30"/>
          <w:szCs w:val="30"/>
          <w:cs/>
        </w:rPr>
        <w:t>และมีการพัฒนาบริการใหม่</w:t>
      </w:r>
      <w:r w:rsidRPr="00960715">
        <w:rPr>
          <w:rFonts w:asciiTheme="minorBidi" w:hAnsiTheme="minorBidi"/>
          <w:sz w:val="30"/>
          <w:szCs w:val="30"/>
          <w:cs/>
        </w:rPr>
        <w:t>ให้เข้าสู่ระบบออนไลน์มากขึ้น นอกจากนี้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Pr="00960715">
        <w:rPr>
          <w:rFonts w:asciiTheme="minorBidi" w:hAnsiTheme="minorBidi"/>
          <w:sz w:val="30"/>
          <w:szCs w:val="30"/>
          <w:cs/>
        </w:rPr>
        <w:t>ยังมีปัจจัย</w:t>
      </w:r>
      <w:r w:rsidRPr="00960715">
        <w:rPr>
          <w:rFonts w:asciiTheme="minorBidi" w:hAnsiTheme="minorBidi"/>
          <w:b/>
          <w:bCs/>
          <w:sz w:val="30"/>
          <w:szCs w:val="30"/>
          <w:cs/>
        </w:rPr>
        <w:t>การแข่งขันจากผู้ให้บริการรายใหม่และข้ามอุตสาหกรรม</w:t>
      </w:r>
      <w:r w:rsidRPr="00960715">
        <w:rPr>
          <w:rFonts w:asciiTheme="minorBidi" w:hAnsiTheme="minorBidi"/>
          <w:sz w:val="30"/>
          <w:szCs w:val="30"/>
          <w:cs/>
        </w:rPr>
        <w:t xml:space="preserve"> ที่ทำให้ธนาคารต้อง</w:t>
      </w:r>
      <w:r w:rsidRPr="00960715">
        <w:rPr>
          <w:rFonts w:asciiTheme="minorBidi" w:hAnsiTheme="minorBidi" w:hint="cs"/>
          <w:sz w:val="30"/>
          <w:szCs w:val="30"/>
          <w:cs/>
        </w:rPr>
        <w:t>สร้างความแตกต่างจากคู่แข่ง ควบคู่กับการสร้างความประทับใจให้กับลูกค้า ผ่านการใช้</w:t>
      </w:r>
      <w:r w:rsidRPr="00960715">
        <w:rPr>
          <w:rFonts w:asciiTheme="minorBidi" w:hAnsiTheme="minorBidi"/>
          <w:sz w:val="30"/>
          <w:szCs w:val="30"/>
          <w:cs/>
        </w:rPr>
        <w:t>นวัตกรรม</w:t>
      </w:r>
      <w:r w:rsidRPr="00960715">
        <w:rPr>
          <w:rFonts w:asciiTheme="minorBidi" w:hAnsiTheme="minorBidi" w:hint="cs"/>
          <w:sz w:val="30"/>
          <w:szCs w:val="30"/>
          <w:cs/>
        </w:rPr>
        <w:t>เพื่อสร้างสรรค์ผลิตภัณฑ์</w:t>
      </w:r>
      <w:r w:rsidRPr="00960715">
        <w:rPr>
          <w:rFonts w:asciiTheme="minorBidi" w:hAnsiTheme="minorBidi"/>
          <w:sz w:val="30"/>
          <w:szCs w:val="30"/>
          <w:cs/>
        </w:rPr>
        <w:t>และบริการที่ตอบสนองและต่อยอดความต้องการ</w:t>
      </w:r>
      <w:r w:rsidRPr="00960715">
        <w:rPr>
          <w:rFonts w:asciiTheme="minorBidi" w:hAnsiTheme="minorBidi" w:hint="cs"/>
          <w:sz w:val="30"/>
          <w:szCs w:val="30"/>
          <w:cs/>
        </w:rPr>
        <w:t>ของลูกค้าให้ได้มากที่สุด เร็วที่สุด และปลอดภัยที่สุด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</w:p>
    <w:p w:rsidR="00791414" w:rsidRDefault="004E7A92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sz w:val="30"/>
          <w:szCs w:val="30"/>
          <w:cs/>
        </w:rPr>
        <w:t>นายปรีดี กล่าวเพิ่มเติมว่า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622E7F" w:rsidRPr="00960715">
        <w:rPr>
          <w:rFonts w:asciiTheme="minorBidi" w:hAnsiTheme="minorBidi"/>
          <w:sz w:val="30"/>
          <w:szCs w:val="30"/>
          <w:cs/>
        </w:rPr>
        <w:t>ทิศทาง</w:t>
      </w:r>
      <w:r w:rsidR="00212F56" w:rsidRPr="00960715">
        <w:rPr>
          <w:rFonts w:asciiTheme="minorBidi" w:hAnsiTheme="minorBidi"/>
          <w:sz w:val="30"/>
          <w:szCs w:val="30"/>
          <w:cs/>
        </w:rPr>
        <w:t>เศรษฐกิจ</w:t>
      </w:r>
      <w:r w:rsidR="004245FA" w:rsidRPr="00960715">
        <w:rPr>
          <w:rFonts w:asciiTheme="minorBidi" w:hAnsiTheme="minorBidi"/>
          <w:sz w:val="30"/>
          <w:szCs w:val="30"/>
          <w:cs/>
        </w:rPr>
        <w:t>ของไทยและภูมิภาค</w:t>
      </w:r>
      <w:r w:rsidR="00212F56" w:rsidRPr="00960715">
        <w:rPr>
          <w:rFonts w:asciiTheme="minorBidi" w:hAnsiTheme="minorBidi"/>
          <w:sz w:val="30"/>
          <w:szCs w:val="30"/>
          <w:cs/>
        </w:rPr>
        <w:t xml:space="preserve"> พฤติกรรมผู้บริโภค แนวนโยบายจากภาครัฐ และบริบทการแข่งขันต่าง ๆ</w:t>
      </w:r>
      <w:r w:rsidR="00387B0F" w:rsidRPr="00960715">
        <w:rPr>
          <w:rFonts w:asciiTheme="minorBidi" w:hAnsiTheme="minorBidi"/>
          <w:sz w:val="30"/>
          <w:szCs w:val="30"/>
          <w:cs/>
        </w:rPr>
        <w:t xml:space="preserve"> ดังกล่าว </w:t>
      </w:r>
      <w:r w:rsidR="00791414" w:rsidRPr="00960715">
        <w:rPr>
          <w:rFonts w:asciiTheme="minorBidi" w:hAnsiTheme="minorBidi"/>
          <w:sz w:val="30"/>
          <w:szCs w:val="30"/>
          <w:cs/>
        </w:rPr>
        <w:t>เป็น</w:t>
      </w:r>
      <w:r w:rsidR="00212F56" w:rsidRPr="00960715">
        <w:rPr>
          <w:rFonts w:asciiTheme="minorBidi" w:hAnsiTheme="minorBidi"/>
          <w:sz w:val="30"/>
          <w:szCs w:val="30"/>
          <w:cs/>
        </w:rPr>
        <w:t>ปัจจัย</w:t>
      </w:r>
      <w:r w:rsidR="004D2018" w:rsidRPr="00960715">
        <w:rPr>
          <w:rFonts w:asciiTheme="minorBidi" w:hAnsiTheme="minorBidi"/>
          <w:sz w:val="30"/>
          <w:szCs w:val="30"/>
          <w:cs/>
        </w:rPr>
        <w:t>ที่</w:t>
      </w:r>
      <w:r w:rsidR="007D122B" w:rsidRPr="00960715">
        <w:rPr>
          <w:rFonts w:asciiTheme="minorBidi" w:hAnsiTheme="minorBidi"/>
          <w:sz w:val="30"/>
          <w:szCs w:val="30"/>
          <w:cs/>
        </w:rPr>
        <w:t>ธนาคาร</w:t>
      </w:r>
      <w:r w:rsidR="004D2018" w:rsidRPr="00960715">
        <w:rPr>
          <w:rFonts w:asciiTheme="minorBidi" w:hAnsiTheme="minorBidi"/>
          <w:sz w:val="30"/>
          <w:szCs w:val="30"/>
          <w:cs/>
        </w:rPr>
        <w:t>กสิกรไทย</w:t>
      </w:r>
      <w:r w:rsidR="00186D90" w:rsidRPr="00960715">
        <w:rPr>
          <w:rFonts w:asciiTheme="minorBidi" w:hAnsiTheme="minorBidi"/>
          <w:sz w:val="30"/>
          <w:szCs w:val="30"/>
          <w:cs/>
        </w:rPr>
        <w:t>ให้ความสำคัญ</w:t>
      </w:r>
      <w:r w:rsidR="00212F56" w:rsidRPr="00960715">
        <w:rPr>
          <w:rFonts w:asciiTheme="minorBidi" w:hAnsiTheme="minorBidi"/>
          <w:sz w:val="30"/>
          <w:szCs w:val="30"/>
          <w:cs/>
        </w:rPr>
        <w:t>และ</w:t>
      </w:r>
      <w:r w:rsidR="009C3870" w:rsidRPr="00960715">
        <w:rPr>
          <w:rFonts w:asciiTheme="minorBidi" w:hAnsiTheme="minorBidi"/>
          <w:sz w:val="30"/>
          <w:szCs w:val="30"/>
          <w:cs/>
        </w:rPr>
        <w:t>ประเมินอย่างต่อเนื่อง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Pr="00960715">
        <w:rPr>
          <w:rFonts w:asciiTheme="minorBidi" w:hAnsiTheme="minorBidi"/>
          <w:sz w:val="30"/>
          <w:szCs w:val="30"/>
          <w:cs/>
        </w:rPr>
        <w:t>เพื่อ</w:t>
      </w:r>
      <w:r w:rsidR="004245FA" w:rsidRPr="00960715">
        <w:rPr>
          <w:rFonts w:asciiTheme="minorBidi" w:hAnsiTheme="minorBidi"/>
          <w:sz w:val="30"/>
          <w:szCs w:val="30"/>
          <w:cs/>
        </w:rPr>
        <w:t>การ</w:t>
      </w:r>
      <w:r w:rsidRPr="00960715">
        <w:rPr>
          <w:rFonts w:asciiTheme="minorBidi" w:hAnsiTheme="minorBidi"/>
          <w:sz w:val="30"/>
          <w:szCs w:val="30"/>
          <w:cs/>
        </w:rPr>
        <w:t>กำหนดยุทธศาสตร์ใหม่ ให้ธนาคารสามารถ</w:t>
      </w:r>
      <w:r w:rsidR="000070DA" w:rsidRPr="00960715">
        <w:rPr>
          <w:rFonts w:asciiTheme="minorBidi" w:hAnsiTheme="minorBidi"/>
          <w:sz w:val="30"/>
          <w:szCs w:val="30"/>
          <w:cs/>
        </w:rPr>
        <w:t>ปรับตัว</w:t>
      </w:r>
      <w:r w:rsidR="007D122B" w:rsidRPr="00960715">
        <w:rPr>
          <w:rFonts w:asciiTheme="minorBidi" w:hAnsiTheme="minorBidi"/>
          <w:sz w:val="30"/>
          <w:szCs w:val="30"/>
          <w:cs/>
        </w:rPr>
        <w:t>ตอ</w:t>
      </w:r>
      <w:r w:rsidR="004D2018" w:rsidRPr="00960715">
        <w:rPr>
          <w:rFonts w:asciiTheme="minorBidi" w:hAnsiTheme="minorBidi"/>
          <w:sz w:val="30"/>
          <w:szCs w:val="30"/>
          <w:cs/>
        </w:rPr>
        <w:t>บสนองต่อการแข่งขันดังกล่าว และ</w:t>
      </w:r>
      <w:r w:rsidR="007D122B" w:rsidRPr="00960715">
        <w:rPr>
          <w:rFonts w:asciiTheme="minorBidi" w:hAnsiTheme="minorBidi"/>
          <w:sz w:val="30"/>
          <w:szCs w:val="30"/>
          <w:cs/>
        </w:rPr>
        <w:t>ยังคงไว้ซึ่งความได้เปรียบในการทำธุรกิจ</w:t>
      </w:r>
      <w:r w:rsidR="00387B0F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D06252" w:rsidRPr="00960715">
        <w:rPr>
          <w:rFonts w:asciiTheme="minorBidi" w:hAnsiTheme="minorBidi"/>
          <w:sz w:val="30"/>
          <w:szCs w:val="30"/>
          <w:cs/>
        </w:rPr>
        <w:t>และคงความสำคัญต่อการดำรงชีวิตของลูกค้าในระยะยาว</w:t>
      </w:r>
      <w:r w:rsidR="00791414" w:rsidRPr="00960715">
        <w:rPr>
          <w:rFonts w:asciiTheme="minorBidi" w:hAnsiTheme="minorBidi"/>
          <w:sz w:val="30"/>
          <w:szCs w:val="30"/>
          <w:cs/>
        </w:rPr>
        <w:t xml:space="preserve">  </w:t>
      </w:r>
    </w:p>
    <w:p w:rsidR="00974EE7" w:rsidRPr="002E491B" w:rsidRDefault="00974EE7" w:rsidP="00974EE7">
      <w:pPr>
        <w:spacing w:after="0" w:line="240" w:lineRule="auto"/>
        <w:contextualSpacing/>
        <w:jc w:val="right"/>
        <w:rPr>
          <w:rFonts w:asciiTheme="minorBidi" w:hAnsiTheme="minorBidi"/>
          <w:b/>
          <w:bCs/>
          <w:i/>
          <w:iCs/>
          <w:sz w:val="24"/>
          <w:szCs w:val="24"/>
        </w:rPr>
      </w:pPr>
      <w:proofErr w:type="spellStart"/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>KBank</w:t>
      </w:r>
      <w:proofErr w:type="spellEnd"/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 xml:space="preserve"> Business Plan 2018   </w:t>
      </w:r>
      <w:r w:rsidRPr="002E491B">
        <w:rPr>
          <w:rFonts w:asciiTheme="minorBidi" w:hAnsiTheme="minorBidi" w:cs="Cordia New"/>
          <w:b/>
          <w:bCs/>
          <w:i/>
          <w:iCs/>
          <w:sz w:val="24"/>
          <w:szCs w:val="24"/>
          <w:cs/>
        </w:rPr>
        <w:t xml:space="preserve">หน้าที่ </w:t>
      </w:r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>1/4</w:t>
      </w:r>
    </w:p>
    <w:p w:rsidR="00960715" w:rsidRPr="00960715" w:rsidRDefault="00974EE7" w:rsidP="00974EE7">
      <w:pPr>
        <w:spacing w:after="0" w:line="240" w:lineRule="auto"/>
        <w:ind w:firstLine="1134"/>
        <w:contextualSpacing/>
        <w:jc w:val="center"/>
        <w:rPr>
          <w:rFonts w:asciiTheme="minorBidi" w:hAnsiTheme="minorBidi"/>
          <w:sz w:val="30"/>
          <w:szCs w:val="30"/>
          <w:cs/>
        </w:rPr>
      </w:pPr>
      <w:r>
        <w:rPr>
          <w:rFonts w:asciiTheme="minorBidi" w:hAnsiTheme="minorBidi"/>
          <w:sz w:val="30"/>
          <w:szCs w:val="30"/>
        </w:rPr>
        <w:lastRenderedPageBreak/>
        <w:br/>
      </w:r>
      <w:r w:rsidR="00960715" w:rsidRPr="00960715">
        <w:rPr>
          <w:rFonts w:asciiTheme="minorBidi" w:hAnsiTheme="minorBidi" w:hint="cs"/>
          <w:sz w:val="30"/>
          <w:szCs w:val="30"/>
          <w:cs/>
        </w:rPr>
        <w:t>-2-</w:t>
      </w:r>
    </w:p>
    <w:p w:rsidR="00D566DE" w:rsidRPr="00960715" w:rsidRDefault="00D566DE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</w:p>
    <w:p w:rsidR="00AF3644" w:rsidRPr="00960715" w:rsidRDefault="004E7A92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>นายพิพิธ เอนกนิธิ กรรมการผู้จัดการ ธนาคารกสิกรไทย</w:t>
      </w:r>
      <w:r w:rsidRPr="00960715">
        <w:rPr>
          <w:rFonts w:asciiTheme="minorBidi" w:hAnsiTheme="minorBidi"/>
          <w:sz w:val="30"/>
          <w:szCs w:val="30"/>
          <w:cs/>
        </w:rPr>
        <w:t xml:space="preserve"> เปิดเผยว่า ปัจจัยความท้าทายต่าง</w:t>
      </w:r>
      <w:r w:rsidR="00D06252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01473D" w:rsidRPr="00960715">
        <w:rPr>
          <w:rFonts w:asciiTheme="minorBidi" w:hAnsiTheme="minorBidi"/>
          <w:sz w:val="30"/>
          <w:szCs w:val="30"/>
          <w:cs/>
        </w:rPr>
        <w:t xml:space="preserve">ๆ  </w:t>
      </w:r>
      <w:r w:rsidRPr="00960715">
        <w:rPr>
          <w:rFonts w:asciiTheme="minorBidi" w:hAnsiTheme="minorBidi"/>
          <w:sz w:val="30"/>
          <w:szCs w:val="30"/>
          <w:cs/>
        </w:rPr>
        <w:t>นำไปสู่การกำหนด</w:t>
      </w:r>
      <w:r w:rsidR="00791414" w:rsidRPr="00960715">
        <w:rPr>
          <w:rFonts w:asciiTheme="minorBidi" w:hAnsiTheme="minorBidi"/>
          <w:sz w:val="30"/>
          <w:szCs w:val="30"/>
          <w:cs/>
        </w:rPr>
        <w:t>ยุทธศาสตร์</w:t>
      </w:r>
      <w:r w:rsidR="00066914" w:rsidRPr="00960715">
        <w:rPr>
          <w:rFonts w:asciiTheme="minorBidi" w:hAnsiTheme="minorBidi" w:hint="cs"/>
          <w:sz w:val="30"/>
          <w:szCs w:val="30"/>
          <w:cs/>
        </w:rPr>
        <w:t>ใหม่</w:t>
      </w:r>
      <w:r w:rsidR="00791414" w:rsidRPr="00960715">
        <w:rPr>
          <w:rFonts w:asciiTheme="minorBidi" w:hAnsiTheme="minorBidi"/>
          <w:sz w:val="30"/>
          <w:szCs w:val="30"/>
          <w:cs/>
        </w:rPr>
        <w:t xml:space="preserve">ของธนาคารกสิกรไทย </w:t>
      </w:r>
      <w:r w:rsidR="0001473D" w:rsidRPr="00960715">
        <w:rPr>
          <w:rFonts w:asciiTheme="minorBidi" w:hAnsiTheme="minorBidi" w:hint="cs"/>
          <w:sz w:val="30"/>
          <w:szCs w:val="30"/>
          <w:cs/>
        </w:rPr>
        <w:t>ซึ่ง</w:t>
      </w:r>
      <w:r w:rsidR="0001473D" w:rsidRPr="00960715">
        <w:rPr>
          <w:rFonts w:asciiTheme="minorBidi" w:hAnsiTheme="minorBidi"/>
          <w:sz w:val="30"/>
          <w:szCs w:val="30"/>
          <w:cs/>
        </w:rPr>
        <w:t>ธนาคารยัง</w:t>
      </w:r>
      <w:r w:rsidR="000070DA" w:rsidRPr="00960715">
        <w:rPr>
          <w:rFonts w:asciiTheme="minorBidi" w:hAnsiTheme="minorBidi"/>
          <w:sz w:val="30"/>
          <w:szCs w:val="30"/>
          <w:cs/>
        </w:rPr>
        <w:t>ดำเนินธุรกิจ</w:t>
      </w:r>
      <w:r w:rsidR="0001473D" w:rsidRPr="00960715">
        <w:rPr>
          <w:rFonts w:asciiTheme="minorBidi" w:hAnsiTheme="minorBidi" w:hint="cs"/>
          <w:sz w:val="30"/>
          <w:szCs w:val="30"/>
          <w:cs/>
        </w:rPr>
        <w:t>โดย</w:t>
      </w:r>
      <w:r w:rsidR="000070DA" w:rsidRPr="00960715">
        <w:rPr>
          <w:rFonts w:asciiTheme="minorBidi" w:hAnsiTheme="minorBidi"/>
          <w:sz w:val="30"/>
          <w:szCs w:val="30"/>
          <w:cs/>
        </w:rPr>
        <w:t>การยึดลูกค้าเป็นศูนย์กลาง</w:t>
      </w:r>
      <w:r w:rsidR="000070DA" w:rsidRPr="00960715">
        <w:rPr>
          <w:rFonts w:asciiTheme="minorBidi" w:hAnsiTheme="minorBidi"/>
          <w:sz w:val="30"/>
          <w:szCs w:val="30"/>
        </w:rPr>
        <w:t xml:space="preserve"> </w:t>
      </w:r>
      <w:r w:rsidR="000070DA" w:rsidRPr="00960715">
        <w:rPr>
          <w:rFonts w:asciiTheme="minorBidi" w:eastAsia="Times New Roman" w:hAnsiTheme="minorBidi"/>
          <w:sz w:val="30"/>
          <w:szCs w:val="30"/>
          <w:lang w:eastAsia="zh-CN"/>
        </w:rPr>
        <w:t>(Customer Centricity)</w:t>
      </w:r>
      <w:r w:rsidR="000316CC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ED3678">
        <w:rPr>
          <w:rFonts w:asciiTheme="minorBidi" w:hAnsiTheme="minorBidi" w:hint="cs"/>
          <w:sz w:val="30"/>
          <w:szCs w:val="30"/>
          <w:cs/>
        </w:rPr>
        <w:t>พร้อม</w:t>
      </w:r>
      <w:r w:rsidR="000316CC" w:rsidRPr="00960715">
        <w:rPr>
          <w:rFonts w:asciiTheme="minorBidi" w:hAnsiTheme="minorBidi"/>
          <w:sz w:val="30"/>
          <w:szCs w:val="30"/>
          <w:cs/>
        </w:rPr>
        <w:t>กำหนดเป้าหมาย</w:t>
      </w:r>
      <w:r w:rsidR="0001473D" w:rsidRPr="00960715">
        <w:rPr>
          <w:rFonts w:asciiTheme="minorBidi" w:hAnsiTheme="minorBidi" w:hint="cs"/>
          <w:sz w:val="30"/>
          <w:szCs w:val="30"/>
          <w:cs/>
        </w:rPr>
        <w:t>ให้ธนาคาร</w:t>
      </w:r>
      <w:r w:rsidR="000070DA" w:rsidRPr="00960715">
        <w:rPr>
          <w:rFonts w:asciiTheme="minorBidi" w:eastAsia="Times New Roman" w:hAnsiTheme="minorBidi"/>
          <w:sz w:val="30"/>
          <w:szCs w:val="30"/>
          <w:cs/>
          <w:lang w:eastAsia="zh-CN"/>
        </w:rPr>
        <w:t xml:space="preserve">เป็น </w:t>
      </w:r>
      <w:r w:rsidR="000070DA" w:rsidRPr="00960715">
        <w:rPr>
          <w:rFonts w:asciiTheme="minorBidi" w:eastAsia="Times New Roman" w:hAnsiTheme="minorBidi"/>
          <w:b/>
          <w:bCs/>
          <w:sz w:val="30"/>
          <w:szCs w:val="30"/>
          <w:lang w:eastAsia="zh-CN"/>
        </w:rPr>
        <w:t xml:space="preserve">Customers’ Life </w:t>
      </w:r>
      <w:r w:rsidR="00451FB2" w:rsidRPr="00960715">
        <w:rPr>
          <w:rFonts w:asciiTheme="minorBidi" w:eastAsia="Times New Roman" w:hAnsiTheme="minorBidi"/>
          <w:b/>
          <w:bCs/>
          <w:sz w:val="30"/>
          <w:szCs w:val="30"/>
          <w:lang w:eastAsia="zh-CN"/>
        </w:rPr>
        <w:t>Platform of C</w:t>
      </w:r>
      <w:r w:rsidR="000070DA" w:rsidRPr="00960715">
        <w:rPr>
          <w:rFonts w:asciiTheme="minorBidi" w:eastAsia="Times New Roman" w:hAnsiTheme="minorBidi"/>
          <w:b/>
          <w:bCs/>
          <w:sz w:val="30"/>
          <w:szCs w:val="30"/>
          <w:lang w:eastAsia="zh-CN"/>
        </w:rPr>
        <w:t xml:space="preserve">hoice </w:t>
      </w:r>
      <w:r w:rsidR="000070DA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 xml:space="preserve">หรือ </w:t>
      </w:r>
      <w:r w:rsidR="009931F9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แพล</w:t>
      </w:r>
      <w:r w:rsidR="00451FB2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ต</w:t>
      </w:r>
      <w:r w:rsidR="00AF3644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ฟอร์ม</w:t>
      </w:r>
      <w:r w:rsidR="00170B51" w:rsidRPr="00960715">
        <w:rPr>
          <w:rFonts w:asciiTheme="minorBidi" w:eastAsia="Times New Roman" w:hAnsiTheme="minorBidi" w:hint="cs"/>
          <w:b/>
          <w:bCs/>
          <w:sz w:val="30"/>
          <w:szCs w:val="30"/>
          <w:cs/>
          <w:lang w:eastAsia="zh-CN"/>
        </w:rPr>
        <w:t>หนึ่งเดียว</w:t>
      </w:r>
      <w:r w:rsidR="00AF3644" w:rsidRPr="00960715">
        <w:rPr>
          <w:rFonts w:asciiTheme="minorBidi" w:eastAsia="Times New Roman" w:hAnsiTheme="minorBidi"/>
          <w:b/>
          <w:bCs/>
          <w:sz w:val="30"/>
          <w:szCs w:val="30"/>
          <w:cs/>
          <w:lang w:eastAsia="zh-CN"/>
        </w:rPr>
        <w:t>ที่</w:t>
      </w:r>
      <w:r w:rsidR="000A0A7F" w:rsidRPr="00960715">
        <w:rPr>
          <w:rFonts w:asciiTheme="minorBidi" w:eastAsia="Times New Roman" w:hAnsiTheme="minorBidi" w:hint="cs"/>
          <w:b/>
          <w:bCs/>
          <w:sz w:val="30"/>
          <w:szCs w:val="30"/>
          <w:cs/>
          <w:lang w:eastAsia="zh-CN"/>
        </w:rPr>
        <w:t>ลูกค้าเลือกเพื่อตอบโจทย์ทุกด้านของชีวิต</w:t>
      </w:r>
      <w:r w:rsidR="000070DA" w:rsidRPr="00960715">
        <w:rPr>
          <w:rFonts w:asciiTheme="minorBidi" w:hAnsiTheme="minorBidi"/>
          <w:sz w:val="30"/>
          <w:szCs w:val="30"/>
        </w:rPr>
        <w:t xml:space="preserve"> </w:t>
      </w:r>
      <w:r w:rsidR="00AF3644" w:rsidRPr="00960715">
        <w:rPr>
          <w:rFonts w:asciiTheme="minorBidi" w:hAnsiTheme="minorBidi"/>
          <w:sz w:val="30"/>
          <w:szCs w:val="30"/>
          <w:cs/>
        </w:rPr>
        <w:t>โดย</w:t>
      </w:r>
      <w:r w:rsidR="000070DA" w:rsidRPr="00960715">
        <w:rPr>
          <w:rFonts w:asciiTheme="minorBidi" w:hAnsiTheme="minorBidi"/>
          <w:sz w:val="30"/>
          <w:szCs w:val="30"/>
          <w:cs/>
        </w:rPr>
        <w:t>พัฒนาจุดแข็ง</w:t>
      </w:r>
      <w:r w:rsidR="00066914" w:rsidRPr="00960715">
        <w:rPr>
          <w:rFonts w:asciiTheme="minorBidi" w:hAnsiTheme="minorBidi" w:hint="cs"/>
          <w:sz w:val="30"/>
          <w:szCs w:val="30"/>
          <w:cs/>
        </w:rPr>
        <w:t>จาก</w:t>
      </w:r>
      <w:r w:rsidR="00AF3644" w:rsidRPr="00960715">
        <w:rPr>
          <w:rFonts w:asciiTheme="minorBidi" w:hAnsiTheme="minorBidi"/>
          <w:sz w:val="30"/>
          <w:szCs w:val="30"/>
          <w:cs/>
        </w:rPr>
        <w:t>การเป็นอันดับหนึ่ง</w:t>
      </w:r>
      <w:r w:rsidR="000070DA" w:rsidRPr="00960715">
        <w:rPr>
          <w:rFonts w:asciiTheme="minorBidi" w:hAnsiTheme="minorBidi"/>
          <w:sz w:val="30"/>
          <w:szCs w:val="30"/>
          <w:cs/>
        </w:rPr>
        <w:t>ใน</w:t>
      </w:r>
      <w:r w:rsidR="00AF3644" w:rsidRPr="00960715">
        <w:rPr>
          <w:rFonts w:asciiTheme="minorBidi" w:hAnsiTheme="minorBidi"/>
          <w:sz w:val="30"/>
          <w:szCs w:val="30"/>
          <w:cs/>
        </w:rPr>
        <w:t>ดิจิทัล แบงกิ้ง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A02419" w:rsidRPr="00960715">
        <w:rPr>
          <w:rFonts w:asciiTheme="minorBidi" w:hAnsiTheme="minorBidi" w:hint="cs"/>
          <w:sz w:val="30"/>
          <w:szCs w:val="30"/>
          <w:cs/>
        </w:rPr>
        <w:t>และกำหนด</w:t>
      </w:r>
      <w:r w:rsidR="00ED3678">
        <w:rPr>
          <w:rFonts w:asciiTheme="minorBidi" w:hAnsiTheme="minorBidi" w:hint="cs"/>
          <w:sz w:val="30"/>
          <w:szCs w:val="30"/>
          <w:cs/>
        </w:rPr>
        <w:t xml:space="preserve">     </w:t>
      </w:r>
      <w:r w:rsidR="00A02419" w:rsidRPr="00960715">
        <w:rPr>
          <w:rFonts w:asciiTheme="minorBidi" w:hAnsiTheme="minorBidi" w:hint="cs"/>
          <w:sz w:val="30"/>
          <w:szCs w:val="30"/>
          <w:cs/>
        </w:rPr>
        <w:t>กลยุทธ์การให้</w:t>
      </w:r>
      <w:r w:rsidR="00AF3644" w:rsidRPr="00960715">
        <w:rPr>
          <w:rFonts w:asciiTheme="minorBidi" w:hAnsiTheme="minorBidi"/>
          <w:sz w:val="30"/>
          <w:szCs w:val="30"/>
          <w:cs/>
        </w:rPr>
        <w:t xml:space="preserve">บริการ </w:t>
      </w:r>
      <w:r w:rsidR="00AF3644" w:rsidRPr="00960715">
        <w:rPr>
          <w:rFonts w:asciiTheme="minorBidi" w:hAnsiTheme="minorBidi"/>
          <w:sz w:val="30"/>
          <w:szCs w:val="30"/>
        </w:rPr>
        <w:t>3</w:t>
      </w:r>
      <w:r w:rsidR="00AF3644" w:rsidRPr="00960715">
        <w:rPr>
          <w:rFonts w:asciiTheme="minorBidi" w:hAnsiTheme="minorBidi"/>
          <w:sz w:val="30"/>
          <w:szCs w:val="30"/>
          <w:cs/>
        </w:rPr>
        <w:t xml:space="preserve"> ด้าน ได้แก่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0070DA" w:rsidRPr="00960715">
        <w:rPr>
          <w:rFonts w:asciiTheme="minorBidi" w:hAnsiTheme="minorBidi"/>
          <w:sz w:val="30"/>
          <w:szCs w:val="30"/>
        </w:rPr>
        <w:t xml:space="preserve">(1) </w:t>
      </w:r>
      <w:r w:rsidR="000070DA" w:rsidRPr="00960715">
        <w:rPr>
          <w:rFonts w:asciiTheme="minorBidi" w:hAnsiTheme="minorBidi"/>
          <w:sz w:val="30"/>
          <w:szCs w:val="30"/>
          <w:cs/>
        </w:rPr>
        <w:t>ให้บริการมากกว่าความเป็นธนาคาร</w:t>
      </w:r>
      <w:r w:rsidR="000070DA" w:rsidRPr="00960715">
        <w:rPr>
          <w:rFonts w:asciiTheme="minorBidi" w:hAnsiTheme="minorBidi"/>
          <w:sz w:val="30"/>
          <w:szCs w:val="30"/>
        </w:rPr>
        <w:t xml:space="preserve"> (Beyond Banking) (2) </w:t>
      </w:r>
      <w:r w:rsidR="00451FB2" w:rsidRPr="00960715">
        <w:rPr>
          <w:rFonts w:asciiTheme="minorBidi" w:hAnsiTheme="minorBidi" w:hint="cs"/>
          <w:sz w:val="30"/>
          <w:szCs w:val="30"/>
          <w:cs/>
        </w:rPr>
        <w:t>ลูกค้าไว้วางใจ</w:t>
      </w:r>
      <w:r w:rsidR="0075392B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0070DA" w:rsidRPr="00960715">
        <w:rPr>
          <w:rFonts w:asciiTheme="minorBidi" w:hAnsiTheme="minorBidi"/>
          <w:sz w:val="30"/>
          <w:szCs w:val="30"/>
        </w:rPr>
        <w:t xml:space="preserve">(Embedded Trust) 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และ </w:t>
      </w:r>
      <w:r w:rsidR="000070DA" w:rsidRPr="00960715">
        <w:rPr>
          <w:rFonts w:asciiTheme="minorBidi" w:hAnsiTheme="minorBidi"/>
          <w:sz w:val="30"/>
          <w:szCs w:val="30"/>
        </w:rPr>
        <w:t xml:space="preserve">(3) </w:t>
      </w:r>
      <w:r w:rsidR="000070DA" w:rsidRPr="00960715">
        <w:rPr>
          <w:rFonts w:asciiTheme="minorBidi" w:hAnsiTheme="minorBidi"/>
          <w:sz w:val="30"/>
          <w:szCs w:val="30"/>
          <w:cs/>
        </w:rPr>
        <w:t>ตอบโจทย์ความต้องการ</w:t>
      </w:r>
      <w:r w:rsidR="0075392B" w:rsidRPr="00960715">
        <w:rPr>
          <w:rFonts w:asciiTheme="minorBidi" w:hAnsiTheme="minorBidi" w:hint="cs"/>
          <w:sz w:val="30"/>
          <w:szCs w:val="30"/>
          <w:cs/>
        </w:rPr>
        <w:t>ของ</w:t>
      </w:r>
      <w:r w:rsidR="000070DA" w:rsidRPr="00960715">
        <w:rPr>
          <w:rFonts w:asciiTheme="minorBidi" w:hAnsiTheme="minorBidi"/>
          <w:sz w:val="30"/>
          <w:szCs w:val="30"/>
          <w:cs/>
        </w:rPr>
        <w:t>ลูกค้าได้ครอบคลุมทุกที่ทุกเวลา</w:t>
      </w:r>
      <w:r w:rsidR="00896BC0">
        <w:rPr>
          <w:rFonts w:asciiTheme="minorBidi" w:hAnsiTheme="minorBidi"/>
          <w:sz w:val="30"/>
          <w:szCs w:val="30"/>
        </w:rPr>
        <w:t xml:space="preserve"> (Everyone, </w:t>
      </w:r>
      <w:proofErr w:type="spellStart"/>
      <w:r w:rsidR="000070DA" w:rsidRPr="00960715">
        <w:rPr>
          <w:rFonts w:asciiTheme="minorBidi" w:hAnsiTheme="minorBidi"/>
          <w:sz w:val="30"/>
          <w:szCs w:val="30"/>
        </w:rPr>
        <w:t>Everyday</w:t>
      </w:r>
      <w:proofErr w:type="spellEnd"/>
      <w:r w:rsidR="000070DA" w:rsidRPr="00960715">
        <w:rPr>
          <w:rFonts w:asciiTheme="minorBidi" w:hAnsiTheme="minorBidi"/>
          <w:sz w:val="30"/>
          <w:szCs w:val="30"/>
        </w:rPr>
        <w:t>, Everyway, Everywhere)</w:t>
      </w:r>
    </w:p>
    <w:p w:rsidR="000D7332" w:rsidRPr="00960715" w:rsidRDefault="000F4D54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sz w:val="30"/>
          <w:szCs w:val="30"/>
          <w:cs/>
        </w:rPr>
        <w:t xml:space="preserve">ทั้งนี้ </w:t>
      </w:r>
      <w:r w:rsidR="004245FA" w:rsidRPr="00960715">
        <w:rPr>
          <w:rFonts w:asciiTheme="minorBidi" w:hAnsiTheme="minorBidi"/>
          <w:sz w:val="30"/>
          <w:szCs w:val="30"/>
          <w:cs/>
        </w:rPr>
        <w:t>การ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เป็น </w:t>
      </w:r>
      <w:r w:rsidR="00BB79CC" w:rsidRPr="00960715">
        <w:rPr>
          <w:rFonts w:asciiTheme="minorBidi" w:hAnsiTheme="minorBidi"/>
          <w:sz w:val="30"/>
          <w:szCs w:val="30"/>
        </w:rPr>
        <w:t>Customers’ Life Platform of C</w:t>
      </w:r>
      <w:r w:rsidR="000070DA" w:rsidRPr="00960715">
        <w:rPr>
          <w:rFonts w:asciiTheme="minorBidi" w:hAnsiTheme="minorBidi"/>
          <w:sz w:val="30"/>
          <w:szCs w:val="30"/>
        </w:rPr>
        <w:t>hoice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A555AE" w:rsidRPr="00960715">
        <w:rPr>
          <w:rFonts w:asciiTheme="minorBidi" w:hAnsiTheme="minorBidi" w:hint="cs"/>
          <w:sz w:val="30"/>
          <w:szCs w:val="30"/>
          <w:cs/>
        </w:rPr>
        <w:t>เพื่อ</w:t>
      </w:r>
      <w:r w:rsidR="00C25272" w:rsidRPr="00960715">
        <w:rPr>
          <w:rFonts w:asciiTheme="minorBidi" w:hAnsiTheme="minorBidi"/>
          <w:sz w:val="30"/>
          <w:szCs w:val="30"/>
          <w:cs/>
        </w:rPr>
        <w:t>ให้บริการของธนาคาร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เข้าไปมีส่วนร่วมในชีวิตประจำวันของลูกค้า </w:t>
      </w:r>
      <w:r w:rsidR="00A555AE" w:rsidRPr="00960715">
        <w:rPr>
          <w:rFonts w:asciiTheme="minorBidi" w:hAnsiTheme="minorBidi" w:hint="cs"/>
          <w:sz w:val="30"/>
          <w:szCs w:val="30"/>
          <w:cs/>
        </w:rPr>
        <w:t>ต้อง</w:t>
      </w:r>
      <w:r w:rsidR="004245FA" w:rsidRPr="00960715">
        <w:rPr>
          <w:rFonts w:asciiTheme="minorBidi" w:hAnsiTheme="minorBidi"/>
          <w:sz w:val="30"/>
          <w:szCs w:val="30"/>
          <w:cs/>
        </w:rPr>
        <w:t>วิเคราะห์</w:t>
      </w:r>
      <w:r w:rsidR="00A555AE" w:rsidRPr="00960715">
        <w:rPr>
          <w:rFonts w:asciiTheme="minorBidi" w:hAnsiTheme="minorBidi" w:hint="cs"/>
          <w:sz w:val="30"/>
          <w:szCs w:val="30"/>
          <w:cs/>
        </w:rPr>
        <w:t>ข้อมูล</w:t>
      </w:r>
      <w:r w:rsidR="000070DA" w:rsidRPr="00960715">
        <w:rPr>
          <w:rFonts w:asciiTheme="minorBidi" w:hAnsiTheme="minorBidi"/>
          <w:sz w:val="30"/>
          <w:szCs w:val="30"/>
          <w:cs/>
        </w:rPr>
        <w:t>พฤติกรรม</w:t>
      </w:r>
      <w:r w:rsidR="00A555AE" w:rsidRPr="00960715">
        <w:rPr>
          <w:rFonts w:asciiTheme="minorBidi" w:hAnsiTheme="minorBidi" w:hint="cs"/>
          <w:sz w:val="30"/>
          <w:szCs w:val="30"/>
          <w:cs/>
        </w:rPr>
        <w:t>และความต้องการ</w:t>
      </w:r>
      <w:r w:rsidR="00C25272" w:rsidRPr="00960715">
        <w:rPr>
          <w:rFonts w:asciiTheme="minorBidi" w:hAnsiTheme="minorBidi"/>
          <w:sz w:val="30"/>
          <w:szCs w:val="30"/>
          <w:cs/>
        </w:rPr>
        <w:t>จนสามารถคาดการณ์</w:t>
      </w:r>
      <w:r w:rsidR="000070DA" w:rsidRPr="00960715">
        <w:rPr>
          <w:rFonts w:asciiTheme="minorBidi" w:hAnsiTheme="minorBidi"/>
          <w:sz w:val="30"/>
          <w:szCs w:val="30"/>
          <w:cs/>
        </w:rPr>
        <w:t>ความต้องการ</w:t>
      </w:r>
      <w:r w:rsidR="00FD634C" w:rsidRPr="00960715">
        <w:rPr>
          <w:rFonts w:asciiTheme="minorBidi" w:hAnsiTheme="minorBidi"/>
          <w:sz w:val="30"/>
          <w:szCs w:val="30"/>
          <w:cs/>
        </w:rPr>
        <w:t>ของลูกค้าได้ล่วงหน้า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A555AE" w:rsidRPr="00960715">
        <w:rPr>
          <w:rFonts w:asciiTheme="minorBidi" w:hAnsiTheme="minorBidi" w:hint="cs"/>
          <w:sz w:val="30"/>
          <w:szCs w:val="30"/>
          <w:cs/>
        </w:rPr>
        <w:t>เพื่อ</w:t>
      </w:r>
      <w:r w:rsidR="000070DA" w:rsidRPr="00960715">
        <w:rPr>
          <w:rFonts w:asciiTheme="minorBidi" w:hAnsiTheme="minorBidi"/>
          <w:sz w:val="30"/>
          <w:szCs w:val="30"/>
          <w:cs/>
        </w:rPr>
        <w:t>เสนอบริการได้ตรงความต้องการของแต่ละบุคคล</w:t>
      </w:r>
      <w:r w:rsidR="00DE74AC" w:rsidRPr="00960715">
        <w:rPr>
          <w:rFonts w:asciiTheme="minorBidi" w:hAnsiTheme="minorBidi" w:hint="cs"/>
          <w:sz w:val="30"/>
          <w:szCs w:val="30"/>
          <w:cs/>
        </w:rPr>
        <w:t xml:space="preserve"> โดยเน้น</w:t>
      </w:r>
      <w:r w:rsidR="00A555AE" w:rsidRPr="00960715">
        <w:rPr>
          <w:rFonts w:asciiTheme="minorBidi" w:hAnsiTheme="minorBidi" w:hint="cs"/>
          <w:sz w:val="30"/>
          <w:szCs w:val="30"/>
          <w:cs/>
        </w:rPr>
        <w:t xml:space="preserve">ผ่าน </w:t>
      </w:r>
      <w:r w:rsidR="000316CC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0D7332" w:rsidRPr="00960715">
        <w:rPr>
          <w:rFonts w:asciiTheme="minorBidi" w:hAnsiTheme="minorBidi"/>
          <w:sz w:val="30"/>
          <w:szCs w:val="30"/>
        </w:rPr>
        <w:t xml:space="preserve">4 </w:t>
      </w:r>
      <w:r w:rsidR="00ED3678">
        <w:rPr>
          <w:rFonts w:asciiTheme="minorBidi" w:hAnsiTheme="minorBidi"/>
          <w:sz w:val="30"/>
          <w:szCs w:val="30"/>
          <w:cs/>
        </w:rPr>
        <w:t>แอปพลิเคชั</w:t>
      </w:r>
      <w:r w:rsidR="00A555AE" w:rsidRPr="00960715">
        <w:rPr>
          <w:rFonts w:asciiTheme="minorBidi" w:hAnsiTheme="minorBidi"/>
          <w:sz w:val="30"/>
          <w:szCs w:val="30"/>
          <w:cs/>
        </w:rPr>
        <w:t>น</w:t>
      </w:r>
      <w:r w:rsidR="00C25272" w:rsidRPr="00960715">
        <w:rPr>
          <w:rFonts w:asciiTheme="minorBidi" w:hAnsiTheme="minorBidi"/>
          <w:sz w:val="30"/>
          <w:szCs w:val="30"/>
          <w:cs/>
        </w:rPr>
        <w:t>สำคัญ</w:t>
      </w:r>
      <w:r w:rsidR="000316CC" w:rsidRPr="00960715">
        <w:rPr>
          <w:rFonts w:asciiTheme="minorBidi" w:hAnsiTheme="minorBidi"/>
          <w:sz w:val="30"/>
          <w:szCs w:val="30"/>
          <w:cs/>
        </w:rPr>
        <w:t xml:space="preserve"> ได้แก่ </w:t>
      </w:r>
    </w:p>
    <w:p w:rsidR="000D7332" w:rsidRPr="00960715" w:rsidRDefault="000316CC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i/>
          <w:iCs/>
          <w:sz w:val="30"/>
          <w:szCs w:val="30"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 xml:space="preserve">เค พลัส </w:t>
      </w:r>
      <w:r w:rsidRPr="00960715">
        <w:rPr>
          <w:rFonts w:asciiTheme="minorBidi" w:hAnsiTheme="minorBidi"/>
          <w:b/>
          <w:bCs/>
          <w:sz w:val="30"/>
          <w:szCs w:val="30"/>
        </w:rPr>
        <w:t>(K PLUS)</w:t>
      </w:r>
      <w:r w:rsidR="00ED3678">
        <w:rPr>
          <w:rFonts w:asciiTheme="minorBidi" w:hAnsiTheme="minorBidi"/>
          <w:sz w:val="30"/>
          <w:szCs w:val="30"/>
          <w:cs/>
        </w:rPr>
        <w:t xml:space="preserve"> แอปพลิเคชั</w:t>
      </w:r>
      <w:r w:rsidR="00C25272" w:rsidRPr="00960715">
        <w:rPr>
          <w:rFonts w:asciiTheme="minorBidi" w:hAnsiTheme="minorBidi"/>
          <w:sz w:val="30"/>
          <w:szCs w:val="30"/>
          <w:cs/>
        </w:rPr>
        <w:t>นธนาคารบนมือถือ</w:t>
      </w:r>
      <w:r w:rsidRPr="00960715">
        <w:rPr>
          <w:rFonts w:asciiTheme="minorBidi" w:hAnsiTheme="minorBidi"/>
          <w:sz w:val="30"/>
          <w:szCs w:val="30"/>
          <w:cs/>
        </w:rPr>
        <w:t xml:space="preserve"> ที่มีฐานผู้ใช้งานอันดับหนึ่ง 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คาดว่าในปี </w:t>
      </w:r>
      <w:r w:rsidR="000D7332" w:rsidRPr="00960715">
        <w:rPr>
          <w:rFonts w:asciiTheme="minorBidi" w:hAnsiTheme="minorBidi"/>
          <w:sz w:val="30"/>
          <w:szCs w:val="30"/>
        </w:rPr>
        <w:t xml:space="preserve">2560 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จะมีผู้ใช้งานที่ </w:t>
      </w:r>
      <w:r w:rsidR="000D7332" w:rsidRPr="00960715">
        <w:rPr>
          <w:rFonts w:asciiTheme="minorBidi" w:hAnsiTheme="minorBidi"/>
          <w:sz w:val="30"/>
          <w:szCs w:val="30"/>
        </w:rPr>
        <w:t xml:space="preserve">8 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ล้านราย และในปี </w:t>
      </w:r>
      <w:r w:rsidR="000D7332" w:rsidRPr="00960715">
        <w:rPr>
          <w:rFonts w:asciiTheme="minorBidi" w:hAnsiTheme="minorBidi"/>
          <w:sz w:val="30"/>
          <w:szCs w:val="30"/>
        </w:rPr>
        <w:t xml:space="preserve">2561 </w:t>
      </w:r>
      <w:r w:rsidR="000D7332" w:rsidRPr="00960715">
        <w:rPr>
          <w:rFonts w:asciiTheme="minorBidi" w:hAnsiTheme="minorBidi"/>
          <w:sz w:val="30"/>
          <w:szCs w:val="30"/>
          <w:cs/>
        </w:rPr>
        <w:t>จะ</w:t>
      </w:r>
      <w:r w:rsidRPr="00960715">
        <w:rPr>
          <w:rFonts w:asciiTheme="minorBidi" w:hAnsiTheme="minorBidi"/>
          <w:sz w:val="30"/>
          <w:szCs w:val="30"/>
          <w:cs/>
        </w:rPr>
        <w:t>เพิ่มผู้ใช้งาน</w:t>
      </w:r>
      <w:r w:rsidR="000070DA" w:rsidRPr="00960715">
        <w:rPr>
          <w:rFonts w:asciiTheme="minorBidi" w:hAnsiTheme="minorBidi"/>
          <w:sz w:val="30"/>
          <w:szCs w:val="30"/>
          <w:cs/>
        </w:rPr>
        <w:t xml:space="preserve">เป็น </w:t>
      </w:r>
      <w:r w:rsidR="000070DA" w:rsidRPr="00960715">
        <w:rPr>
          <w:rFonts w:asciiTheme="minorBidi" w:hAnsiTheme="minorBidi"/>
          <w:sz w:val="30"/>
          <w:szCs w:val="30"/>
        </w:rPr>
        <w:t>10.8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 ล้านราย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</w:p>
    <w:p w:rsidR="000D7332" w:rsidRPr="00960715" w:rsidRDefault="000316CC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 xml:space="preserve">เค พลัส ช็อป </w:t>
      </w:r>
      <w:r w:rsidRPr="00960715">
        <w:rPr>
          <w:rFonts w:asciiTheme="minorBidi" w:hAnsiTheme="minorBidi"/>
          <w:b/>
          <w:bCs/>
          <w:sz w:val="30"/>
          <w:szCs w:val="30"/>
        </w:rPr>
        <w:t>(K PLUS SHOP)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="00ED3678">
        <w:rPr>
          <w:rFonts w:asciiTheme="minorBidi" w:hAnsiTheme="minorBidi"/>
          <w:sz w:val="30"/>
          <w:szCs w:val="30"/>
          <w:cs/>
        </w:rPr>
        <w:t>แอปพลิเคชั</w:t>
      </w:r>
      <w:r w:rsidRPr="00960715">
        <w:rPr>
          <w:rFonts w:asciiTheme="minorBidi" w:hAnsiTheme="minorBidi"/>
          <w:sz w:val="30"/>
          <w:szCs w:val="30"/>
          <w:cs/>
        </w:rPr>
        <w:t>นสำหรับร้านค้า เพื่อรับชำระด้วยคิวอาร์โค้ดมาตรฐานแอป</w:t>
      </w:r>
      <w:r w:rsidR="00896BC0">
        <w:rPr>
          <w:rFonts w:asciiTheme="minorBidi" w:hAnsiTheme="minorBidi" w:hint="cs"/>
          <w:sz w:val="30"/>
          <w:szCs w:val="30"/>
          <w:cs/>
        </w:rPr>
        <w:t xml:space="preserve"> </w:t>
      </w:r>
      <w:r w:rsidRPr="00960715">
        <w:rPr>
          <w:rFonts w:asciiTheme="minorBidi" w:hAnsiTheme="minorBidi"/>
          <w:sz w:val="30"/>
          <w:szCs w:val="30"/>
          <w:cs/>
        </w:rPr>
        <w:t>แรกของไทย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 คาดว่าในปี </w:t>
      </w:r>
      <w:r w:rsidR="000D7332" w:rsidRPr="00960715">
        <w:rPr>
          <w:rFonts w:asciiTheme="minorBidi" w:hAnsiTheme="minorBidi"/>
          <w:sz w:val="30"/>
          <w:szCs w:val="30"/>
        </w:rPr>
        <w:t xml:space="preserve">2560 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จะมีร้านค้าใช้งาน </w:t>
      </w:r>
      <w:r w:rsidR="000D7332" w:rsidRPr="00960715">
        <w:rPr>
          <w:rFonts w:asciiTheme="minorBidi" w:hAnsiTheme="minorBidi"/>
          <w:sz w:val="30"/>
          <w:szCs w:val="30"/>
        </w:rPr>
        <w:t xml:space="preserve">200,000 </w:t>
      </w:r>
      <w:r w:rsidR="00DE74AC" w:rsidRPr="00960715">
        <w:rPr>
          <w:rFonts w:asciiTheme="minorBidi" w:hAnsiTheme="minorBidi" w:hint="cs"/>
          <w:sz w:val="30"/>
          <w:szCs w:val="30"/>
          <w:cs/>
        </w:rPr>
        <w:t>ร้</w:t>
      </w:r>
      <w:r w:rsidR="000D7332" w:rsidRPr="00960715">
        <w:rPr>
          <w:rFonts w:asciiTheme="minorBidi" w:hAnsiTheme="minorBidi"/>
          <w:sz w:val="30"/>
          <w:szCs w:val="30"/>
          <w:cs/>
        </w:rPr>
        <w:t>าน</w:t>
      </w:r>
      <w:r w:rsidR="00B45390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และในปี </w:t>
      </w:r>
      <w:r w:rsidR="000D7332" w:rsidRPr="00960715">
        <w:rPr>
          <w:rFonts w:asciiTheme="minorBidi" w:hAnsiTheme="minorBidi"/>
          <w:sz w:val="30"/>
          <w:szCs w:val="30"/>
        </w:rPr>
        <w:t xml:space="preserve">2561 </w:t>
      </w:r>
      <w:r w:rsidRPr="00960715">
        <w:rPr>
          <w:rFonts w:asciiTheme="minorBidi" w:hAnsiTheme="minorBidi"/>
          <w:sz w:val="30"/>
          <w:szCs w:val="30"/>
          <w:cs/>
        </w:rPr>
        <w:t>จะเ</w:t>
      </w:r>
      <w:r w:rsidR="000D7332" w:rsidRPr="00960715">
        <w:rPr>
          <w:rFonts w:asciiTheme="minorBidi" w:hAnsiTheme="minorBidi"/>
          <w:sz w:val="30"/>
          <w:szCs w:val="30"/>
          <w:cs/>
        </w:rPr>
        <w:t>พิ่ม</w:t>
      </w:r>
      <w:r w:rsidRPr="00960715">
        <w:rPr>
          <w:rFonts w:asciiTheme="minorBidi" w:hAnsiTheme="minorBidi"/>
          <w:sz w:val="30"/>
          <w:szCs w:val="30"/>
          <w:cs/>
        </w:rPr>
        <w:t xml:space="preserve">เป็น </w:t>
      </w:r>
      <w:r w:rsidR="00DE74AC" w:rsidRPr="00960715">
        <w:rPr>
          <w:rFonts w:asciiTheme="minorBidi" w:hAnsiTheme="minorBidi"/>
          <w:sz w:val="30"/>
          <w:szCs w:val="30"/>
        </w:rPr>
        <w:t xml:space="preserve">1,000,000 </w:t>
      </w:r>
      <w:r w:rsidRPr="00960715">
        <w:rPr>
          <w:rFonts w:asciiTheme="minorBidi" w:hAnsiTheme="minorBidi"/>
          <w:sz w:val="30"/>
          <w:szCs w:val="30"/>
          <w:cs/>
        </w:rPr>
        <w:t xml:space="preserve">ร้าน </w:t>
      </w:r>
    </w:p>
    <w:p w:rsidR="000D7332" w:rsidRPr="00960715" w:rsidRDefault="000316CC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 xml:space="preserve">เค พลัส เอสเอ็มอี </w:t>
      </w:r>
      <w:r w:rsidRPr="00960715">
        <w:rPr>
          <w:rFonts w:asciiTheme="minorBidi" w:hAnsiTheme="minorBidi"/>
          <w:b/>
          <w:bCs/>
          <w:sz w:val="30"/>
          <w:szCs w:val="30"/>
        </w:rPr>
        <w:t>(K PLUS SME)</w:t>
      </w:r>
      <w:r w:rsidR="00ED3678">
        <w:rPr>
          <w:rFonts w:asciiTheme="minorBidi" w:hAnsiTheme="minorBidi"/>
          <w:sz w:val="30"/>
          <w:szCs w:val="30"/>
          <w:cs/>
        </w:rPr>
        <w:t xml:space="preserve"> แอปพลิเคชั</w:t>
      </w:r>
      <w:r w:rsidRPr="00960715">
        <w:rPr>
          <w:rFonts w:asciiTheme="minorBidi" w:hAnsiTheme="minorBidi"/>
          <w:sz w:val="30"/>
          <w:szCs w:val="30"/>
          <w:cs/>
        </w:rPr>
        <w:t>นธนาคารบนมือถือเพื่อ</w:t>
      </w:r>
      <w:r w:rsidR="000D7332" w:rsidRPr="00960715">
        <w:rPr>
          <w:rFonts w:asciiTheme="minorBidi" w:hAnsiTheme="minorBidi"/>
          <w:sz w:val="30"/>
          <w:szCs w:val="30"/>
          <w:cs/>
        </w:rPr>
        <w:t>ธุรกิจ</w:t>
      </w:r>
      <w:r w:rsidRPr="00960715">
        <w:rPr>
          <w:rFonts w:asciiTheme="minorBidi" w:hAnsiTheme="minorBidi"/>
          <w:sz w:val="30"/>
          <w:szCs w:val="30"/>
          <w:cs/>
        </w:rPr>
        <w:t xml:space="preserve">เอสเอ็มอี 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คาดว่าในปี </w:t>
      </w:r>
      <w:r w:rsidR="000D7332" w:rsidRPr="00960715">
        <w:rPr>
          <w:rFonts w:asciiTheme="minorBidi" w:hAnsiTheme="minorBidi"/>
          <w:sz w:val="30"/>
          <w:szCs w:val="30"/>
        </w:rPr>
        <w:t xml:space="preserve">2560 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จะมีผู้ใช้งานที่ </w:t>
      </w:r>
      <w:r w:rsidR="005B73AB" w:rsidRPr="00960715">
        <w:rPr>
          <w:rFonts w:asciiTheme="minorBidi" w:hAnsiTheme="minorBidi"/>
          <w:sz w:val="30"/>
          <w:szCs w:val="30"/>
        </w:rPr>
        <w:t xml:space="preserve">420,000 </w:t>
      </w:r>
      <w:r w:rsidR="000D7332" w:rsidRPr="00960715">
        <w:rPr>
          <w:rFonts w:asciiTheme="minorBidi" w:hAnsiTheme="minorBidi"/>
          <w:sz w:val="30"/>
          <w:szCs w:val="30"/>
          <w:cs/>
        </w:rPr>
        <w:t xml:space="preserve">ราย และในปี </w:t>
      </w:r>
      <w:r w:rsidR="000D7332" w:rsidRPr="00960715">
        <w:rPr>
          <w:rFonts w:asciiTheme="minorBidi" w:hAnsiTheme="minorBidi"/>
          <w:sz w:val="30"/>
          <w:szCs w:val="30"/>
        </w:rPr>
        <w:t xml:space="preserve">2561 </w:t>
      </w:r>
      <w:r w:rsidR="000D7332" w:rsidRPr="00960715">
        <w:rPr>
          <w:rFonts w:asciiTheme="minorBidi" w:hAnsiTheme="minorBidi"/>
          <w:sz w:val="30"/>
          <w:szCs w:val="30"/>
          <w:cs/>
        </w:rPr>
        <w:t>จะเพิ่ม</w:t>
      </w:r>
      <w:r w:rsidRPr="00960715">
        <w:rPr>
          <w:rFonts w:asciiTheme="minorBidi" w:hAnsiTheme="minorBidi"/>
          <w:sz w:val="30"/>
          <w:szCs w:val="30"/>
          <w:cs/>
        </w:rPr>
        <w:t xml:space="preserve">เป็น </w:t>
      </w:r>
      <w:r w:rsidRPr="00960715">
        <w:rPr>
          <w:rFonts w:asciiTheme="minorBidi" w:hAnsiTheme="minorBidi"/>
          <w:sz w:val="30"/>
          <w:szCs w:val="30"/>
        </w:rPr>
        <w:t>5</w:t>
      </w:r>
      <w:r w:rsidR="000D7332" w:rsidRPr="00960715">
        <w:rPr>
          <w:rFonts w:asciiTheme="minorBidi" w:hAnsiTheme="minorBidi"/>
          <w:sz w:val="30"/>
          <w:szCs w:val="30"/>
        </w:rPr>
        <w:t xml:space="preserve">00,000 </w:t>
      </w:r>
      <w:r w:rsidR="000D7332" w:rsidRPr="00960715">
        <w:rPr>
          <w:rFonts w:asciiTheme="minorBidi" w:hAnsiTheme="minorBidi"/>
          <w:sz w:val="30"/>
          <w:szCs w:val="30"/>
          <w:cs/>
        </w:rPr>
        <w:t>ราย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</w:p>
    <w:p w:rsidR="000070DA" w:rsidRPr="00960715" w:rsidRDefault="000316CC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  <w:cs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>พรวนฝัน</w:t>
      </w:r>
      <w:r w:rsidR="000F4D54" w:rsidRPr="00960715">
        <w:rPr>
          <w:rFonts w:asciiTheme="minorBidi" w:hAnsiTheme="minorBidi"/>
          <w:b/>
          <w:bCs/>
          <w:sz w:val="30"/>
          <w:szCs w:val="30"/>
          <w:cs/>
        </w:rPr>
        <w:t xml:space="preserve"> </w:t>
      </w:r>
      <w:r w:rsidR="000F4D54" w:rsidRPr="00960715">
        <w:rPr>
          <w:rFonts w:asciiTheme="minorBidi" w:hAnsiTheme="minorBidi"/>
          <w:b/>
          <w:bCs/>
          <w:sz w:val="30"/>
          <w:szCs w:val="30"/>
        </w:rPr>
        <w:t>(</w:t>
      </w:r>
      <w:proofErr w:type="spellStart"/>
      <w:r w:rsidR="000F4D54" w:rsidRPr="00960715">
        <w:rPr>
          <w:rFonts w:asciiTheme="minorBidi" w:hAnsiTheme="minorBidi"/>
          <w:b/>
          <w:bCs/>
          <w:sz w:val="30"/>
          <w:szCs w:val="30"/>
        </w:rPr>
        <w:t>Pruanfun</w:t>
      </w:r>
      <w:proofErr w:type="spellEnd"/>
      <w:r w:rsidR="000F4D54" w:rsidRPr="00960715">
        <w:rPr>
          <w:rFonts w:asciiTheme="minorBidi" w:hAnsiTheme="minorBidi"/>
          <w:b/>
          <w:bCs/>
          <w:sz w:val="30"/>
          <w:szCs w:val="30"/>
        </w:rPr>
        <w:t>)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6A7679" w:rsidRPr="00960715">
        <w:rPr>
          <w:rFonts w:asciiTheme="minorBidi" w:hAnsiTheme="minorBidi"/>
          <w:sz w:val="30"/>
          <w:szCs w:val="30"/>
          <w:cs/>
        </w:rPr>
        <w:t>เมนู</w:t>
      </w:r>
      <w:r w:rsidR="00DE74AC" w:rsidRPr="00960715">
        <w:rPr>
          <w:rFonts w:asciiTheme="minorBidi" w:hAnsiTheme="minorBidi" w:hint="cs"/>
          <w:sz w:val="30"/>
          <w:szCs w:val="30"/>
          <w:cs/>
        </w:rPr>
        <w:t>ตลาดนัดบนมือถือใน</w:t>
      </w:r>
      <w:r w:rsidR="00257EEB" w:rsidRPr="00960715">
        <w:rPr>
          <w:rFonts w:asciiTheme="minorBidi" w:hAnsiTheme="minorBidi"/>
          <w:b/>
          <w:bCs/>
          <w:sz w:val="30"/>
          <w:szCs w:val="30"/>
        </w:rPr>
        <w:t xml:space="preserve"> </w:t>
      </w:r>
      <w:r w:rsidR="00257EEB" w:rsidRPr="00960715">
        <w:rPr>
          <w:rFonts w:asciiTheme="minorBidi" w:hAnsiTheme="minorBidi"/>
          <w:sz w:val="30"/>
          <w:szCs w:val="30"/>
        </w:rPr>
        <w:t>K PLUS</w:t>
      </w:r>
      <w:r w:rsidR="00257EEB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6A7679" w:rsidRPr="00960715">
        <w:rPr>
          <w:rFonts w:asciiTheme="minorBidi" w:hAnsiTheme="minorBidi"/>
          <w:sz w:val="30"/>
          <w:szCs w:val="30"/>
          <w:cs/>
        </w:rPr>
        <w:t>ที่</w:t>
      </w:r>
      <w:r w:rsidRPr="00960715">
        <w:rPr>
          <w:rFonts w:asciiTheme="minorBidi" w:hAnsiTheme="minorBidi"/>
          <w:sz w:val="30"/>
          <w:szCs w:val="30"/>
          <w:cs/>
        </w:rPr>
        <w:t>นำเสนอสินค้า</w:t>
      </w:r>
      <w:r w:rsidR="00DE74AC" w:rsidRPr="00960715">
        <w:rPr>
          <w:rFonts w:asciiTheme="minorBidi" w:hAnsiTheme="minorBidi" w:hint="cs"/>
          <w:sz w:val="30"/>
          <w:szCs w:val="30"/>
          <w:cs/>
        </w:rPr>
        <w:t>ที่น่าสนใจ</w:t>
      </w:r>
      <w:r w:rsidR="005B73AB" w:rsidRPr="00960715">
        <w:rPr>
          <w:rFonts w:asciiTheme="minorBidi" w:hAnsiTheme="minorBidi" w:hint="cs"/>
          <w:sz w:val="30"/>
          <w:szCs w:val="30"/>
          <w:cs/>
        </w:rPr>
        <w:t>เลือกสรร</w:t>
      </w:r>
      <w:r w:rsidR="00DE74AC" w:rsidRPr="00960715">
        <w:rPr>
          <w:rFonts w:asciiTheme="minorBidi" w:hAnsiTheme="minorBidi" w:hint="cs"/>
          <w:sz w:val="30"/>
          <w:szCs w:val="30"/>
          <w:cs/>
        </w:rPr>
        <w:t>สำหรับลูกค้า</w:t>
      </w:r>
      <w:r w:rsidR="004245FA" w:rsidRPr="00960715">
        <w:rPr>
          <w:rFonts w:asciiTheme="minorBidi" w:hAnsiTheme="minorBidi"/>
          <w:sz w:val="30"/>
          <w:szCs w:val="30"/>
          <w:cs/>
        </w:rPr>
        <w:t xml:space="preserve"> เริ่มใช้งานในปี </w:t>
      </w:r>
      <w:r w:rsidR="004245FA" w:rsidRPr="00960715">
        <w:rPr>
          <w:rFonts w:asciiTheme="minorBidi" w:hAnsiTheme="minorBidi"/>
          <w:sz w:val="30"/>
          <w:szCs w:val="30"/>
        </w:rPr>
        <w:t xml:space="preserve">2561 </w:t>
      </w:r>
      <w:r w:rsidR="00DE74AC" w:rsidRPr="00960715">
        <w:rPr>
          <w:rFonts w:asciiTheme="minorBidi" w:hAnsiTheme="minorBidi" w:hint="cs"/>
          <w:sz w:val="30"/>
          <w:szCs w:val="30"/>
          <w:cs/>
        </w:rPr>
        <w:t>คาดว่า</w:t>
      </w:r>
      <w:r w:rsidR="00DE74AC" w:rsidRPr="00960715">
        <w:rPr>
          <w:rFonts w:asciiTheme="minorBidi" w:hAnsiTheme="minorBidi"/>
          <w:sz w:val="30"/>
          <w:szCs w:val="30"/>
          <w:cs/>
        </w:rPr>
        <w:t>มี</w:t>
      </w:r>
      <w:r w:rsidR="006A7679" w:rsidRPr="00960715">
        <w:rPr>
          <w:rFonts w:asciiTheme="minorBidi" w:hAnsiTheme="minorBidi"/>
          <w:sz w:val="30"/>
          <w:szCs w:val="30"/>
          <w:cs/>
        </w:rPr>
        <w:t>สินค้า</w:t>
      </w:r>
      <w:r w:rsidR="00DE74AC" w:rsidRPr="00960715">
        <w:rPr>
          <w:rFonts w:asciiTheme="minorBidi" w:hAnsiTheme="minorBidi" w:hint="cs"/>
          <w:sz w:val="30"/>
          <w:szCs w:val="30"/>
          <w:cs/>
        </w:rPr>
        <w:t>ประมาณ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  <w:r w:rsidRPr="00960715">
        <w:rPr>
          <w:rFonts w:asciiTheme="minorBidi" w:hAnsiTheme="minorBidi"/>
          <w:sz w:val="30"/>
          <w:szCs w:val="30"/>
        </w:rPr>
        <w:t xml:space="preserve">50,000 </w:t>
      </w:r>
      <w:r w:rsidR="00DE74AC" w:rsidRPr="00960715">
        <w:rPr>
          <w:rFonts w:asciiTheme="minorBidi" w:hAnsiTheme="minorBidi" w:hint="cs"/>
          <w:sz w:val="30"/>
          <w:szCs w:val="30"/>
          <w:cs/>
        </w:rPr>
        <w:t>รายการ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</w:p>
    <w:p w:rsidR="00E1034A" w:rsidRPr="00960715" w:rsidRDefault="007E083C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sz w:val="30"/>
          <w:szCs w:val="30"/>
          <w:cs/>
        </w:rPr>
        <w:t>เทคโนโลยี</w:t>
      </w:r>
      <w:r w:rsidR="000070DA" w:rsidRPr="00960715">
        <w:rPr>
          <w:rFonts w:asciiTheme="minorBidi" w:hAnsiTheme="minorBidi"/>
          <w:sz w:val="30"/>
          <w:szCs w:val="30"/>
          <w:cs/>
        </w:rPr>
        <w:t>เป็นกลไกสำคัญ</w:t>
      </w:r>
      <w:r w:rsidRPr="00960715">
        <w:rPr>
          <w:rFonts w:asciiTheme="minorBidi" w:hAnsiTheme="minorBidi" w:hint="cs"/>
          <w:sz w:val="30"/>
          <w:szCs w:val="30"/>
          <w:cs/>
        </w:rPr>
        <w:t>ในการพัฒนาบริการยุคใหม่</w:t>
      </w:r>
      <w:r w:rsidR="00066914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CA64A1" w:rsidRPr="00960715">
        <w:rPr>
          <w:rFonts w:asciiTheme="minorBidi" w:hAnsiTheme="minorBidi"/>
          <w:sz w:val="30"/>
          <w:szCs w:val="30"/>
          <w:cs/>
        </w:rPr>
        <w:t>ซึ่งกสิกร บิซิเนส</w:t>
      </w:r>
      <w:r w:rsidR="00CA64A1" w:rsidRPr="00960715">
        <w:rPr>
          <w:rFonts w:asciiTheme="minorBidi" w:hAnsiTheme="minorBidi"/>
          <w:sz w:val="30"/>
          <w:szCs w:val="30"/>
        </w:rPr>
        <w:t>-</w:t>
      </w:r>
      <w:r w:rsidR="00CA64A1" w:rsidRPr="00960715">
        <w:rPr>
          <w:rFonts w:asciiTheme="minorBidi" w:hAnsiTheme="minorBidi"/>
          <w:sz w:val="30"/>
          <w:szCs w:val="30"/>
          <w:cs/>
        </w:rPr>
        <w:t>เทคโนโลยี กรุ๊ป หรือ</w:t>
      </w:r>
      <w:r w:rsidR="006C5588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CA64A1" w:rsidRPr="00960715">
        <w:rPr>
          <w:rFonts w:asciiTheme="minorBidi" w:hAnsiTheme="minorBidi"/>
          <w:sz w:val="30"/>
          <w:szCs w:val="30"/>
          <w:cs/>
        </w:rPr>
        <w:t>เคบีทีจี</w:t>
      </w:r>
      <w:r w:rsidR="00CA64A1" w:rsidRPr="00960715">
        <w:rPr>
          <w:rFonts w:asciiTheme="minorBidi" w:hAnsiTheme="minorBidi"/>
          <w:sz w:val="30"/>
          <w:szCs w:val="30"/>
        </w:rPr>
        <w:t xml:space="preserve"> </w:t>
      </w:r>
      <w:r w:rsidRPr="00960715">
        <w:rPr>
          <w:rFonts w:asciiTheme="minorBidi" w:hAnsiTheme="minorBidi" w:hint="cs"/>
          <w:sz w:val="30"/>
          <w:szCs w:val="30"/>
          <w:cs/>
        </w:rPr>
        <w:t>จะ</w:t>
      </w:r>
      <w:r w:rsidR="00CA64A1" w:rsidRPr="00960715">
        <w:rPr>
          <w:rFonts w:asciiTheme="minorBidi" w:hAnsiTheme="minorBidi"/>
          <w:sz w:val="30"/>
          <w:szCs w:val="30"/>
          <w:cs/>
        </w:rPr>
        <w:t>เป็นหน่วยงาน</w:t>
      </w:r>
      <w:r w:rsidR="00066914" w:rsidRPr="00960715">
        <w:rPr>
          <w:rFonts w:asciiTheme="minorBidi" w:hAnsiTheme="minorBidi" w:hint="cs"/>
          <w:sz w:val="30"/>
          <w:szCs w:val="30"/>
          <w:cs/>
        </w:rPr>
        <w:t>หลักร่วมกับธนาคาร</w:t>
      </w:r>
      <w:r w:rsidR="000070DA" w:rsidRPr="00960715">
        <w:rPr>
          <w:rFonts w:asciiTheme="minorBidi" w:hAnsiTheme="minorBidi"/>
          <w:sz w:val="30"/>
          <w:szCs w:val="30"/>
          <w:cs/>
        </w:rPr>
        <w:t>พัฒนา</w:t>
      </w:r>
      <w:r w:rsidR="004245FA" w:rsidRPr="00960715">
        <w:rPr>
          <w:rFonts w:asciiTheme="minorBidi" w:hAnsiTheme="minorBidi"/>
          <w:sz w:val="30"/>
          <w:szCs w:val="30"/>
          <w:cs/>
        </w:rPr>
        <w:t>บริการ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Pr="00960715">
        <w:rPr>
          <w:rFonts w:asciiTheme="minorBidi" w:hAnsiTheme="minorBidi"/>
          <w:sz w:val="30"/>
          <w:szCs w:val="30"/>
          <w:cs/>
        </w:rPr>
        <w:t xml:space="preserve">เพื่อให้ลูกค้าได้รับประสบการณ์ที่ประทับใจและมีชีวิตที่ดีขึ้น </w:t>
      </w:r>
      <w:r w:rsidR="005D64F5" w:rsidRPr="00960715">
        <w:rPr>
          <w:rFonts w:asciiTheme="minorBidi" w:hAnsiTheme="minorBidi"/>
          <w:sz w:val="30"/>
          <w:szCs w:val="30"/>
        </w:rPr>
        <w:t>(Customer</w:t>
      </w:r>
      <w:r w:rsidRPr="00960715">
        <w:rPr>
          <w:rFonts w:asciiTheme="minorBidi" w:hAnsiTheme="minorBidi"/>
          <w:sz w:val="30"/>
          <w:szCs w:val="30"/>
        </w:rPr>
        <w:t xml:space="preserve">-Centric </w:t>
      </w:r>
      <w:r w:rsidR="00FD5956" w:rsidRPr="00960715">
        <w:rPr>
          <w:rFonts w:asciiTheme="minorBidi" w:hAnsiTheme="minorBidi"/>
          <w:sz w:val="30"/>
          <w:szCs w:val="30"/>
        </w:rPr>
        <w:t>Technology for Better L</w:t>
      </w:r>
      <w:r w:rsidRPr="00960715">
        <w:rPr>
          <w:rFonts w:asciiTheme="minorBidi" w:hAnsiTheme="minorBidi"/>
          <w:sz w:val="30"/>
          <w:szCs w:val="30"/>
        </w:rPr>
        <w:t xml:space="preserve">ife) </w:t>
      </w:r>
      <w:r w:rsidR="00066914" w:rsidRPr="00960715">
        <w:rPr>
          <w:rFonts w:asciiTheme="minorBidi" w:hAnsiTheme="minorBidi" w:hint="cs"/>
          <w:sz w:val="30"/>
          <w:szCs w:val="30"/>
          <w:cs/>
        </w:rPr>
        <w:t xml:space="preserve">โดยใช้งบประมาณพัฒนาด้านไอทีปีละประมาณ </w:t>
      </w:r>
      <w:r w:rsidR="00066914" w:rsidRPr="00960715">
        <w:rPr>
          <w:rFonts w:asciiTheme="minorBidi" w:hAnsiTheme="minorBidi"/>
          <w:sz w:val="30"/>
          <w:szCs w:val="30"/>
        </w:rPr>
        <w:t xml:space="preserve">4,000-5,000 </w:t>
      </w:r>
      <w:r w:rsidR="00066914" w:rsidRPr="00960715">
        <w:rPr>
          <w:rFonts w:asciiTheme="minorBidi" w:hAnsiTheme="minorBidi" w:hint="cs"/>
          <w:sz w:val="30"/>
          <w:szCs w:val="30"/>
          <w:cs/>
        </w:rPr>
        <w:t>ล้านบาท</w:t>
      </w:r>
      <w:r w:rsidR="00E1034A" w:rsidRPr="00960715">
        <w:rPr>
          <w:rFonts w:asciiTheme="minorBidi" w:hAnsiTheme="minorBidi"/>
          <w:sz w:val="30"/>
          <w:szCs w:val="30"/>
        </w:rPr>
        <w:t xml:space="preserve"> </w:t>
      </w:r>
      <w:r w:rsidR="00CA64A1" w:rsidRPr="00960715">
        <w:rPr>
          <w:rFonts w:asciiTheme="minorBidi" w:hAnsiTheme="minorBidi"/>
          <w:sz w:val="30"/>
          <w:szCs w:val="30"/>
          <w:cs/>
        </w:rPr>
        <w:t>สำหรับ</w:t>
      </w:r>
      <w:r w:rsidR="004F2716" w:rsidRPr="00960715">
        <w:rPr>
          <w:rFonts w:asciiTheme="minorBidi" w:hAnsiTheme="minorBidi" w:hint="cs"/>
          <w:sz w:val="30"/>
          <w:szCs w:val="30"/>
          <w:cs/>
        </w:rPr>
        <w:t>การ</w:t>
      </w:r>
      <w:r w:rsidR="006E1502" w:rsidRPr="00960715">
        <w:rPr>
          <w:rFonts w:asciiTheme="minorBidi" w:hAnsiTheme="minorBidi" w:hint="cs"/>
          <w:sz w:val="30"/>
          <w:szCs w:val="30"/>
          <w:cs/>
        </w:rPr>
        <w:t>พัฒนาที่</w:t>
      </w:r>
      <w:r w:rsidR="00E1034A" w:rsidRPr="00960715">
        <w:rPr>
          <w:rFonts w:asciiTheme="minorBidi" w:hAnsiTheme="minorBidi"/>
          <w:sz w:val="30"/>
          <w:szCs w:val="30"/>
          <w:cs/>
        </w:rPr>
        <w:t xml:space="preserve">สำคัญในปี </w:t>
      </w:r>
      <w:r w:rsidR="00E1034A" w:rsidRPr="00960715">
        <w:rPr>
          <w:rFonts w:asciiTheme="minorBidi" w:hAnsiTheme="minorBidi"/>
          <w:sz w:val="30"/>
          <w:szCs w:val="30"/>
        </w:rPr>
        <w:t xml:space="preserve">2561 </w:t>
      </w:r>
      <w:r w:rsidR="00E1034A" w:rsidRPr="00960715">
        <w:rPr>
          <w:rFonts w:asciiTheme="minorBidi" w:hAnsiTheme="minorBidi"/>
          <w:sz w:val="30"/>
          <w:szCs w:val="30"/>
          <w:cs/>
        </w:rPr>
        <w:t>ได้แก่</w:t>
      </w:r>
      <w:r w:rsidR="000070DA" w:rsidRPr="00960715">
        <w:rPr>
          <w:rFonts w:asciiTheme="minorBidi" w:hAnsiTheme="minorBidi"/>
          <w:sz w:val="30"/>
          <w:szCs w:val="30"/>
        </w:rPr>
        <w:t xml:space="preserve"> </w:t>
      </w:r>
    </w:p>
    <w:p w:rsidR="00E1034A" w:rsidRPr="00960715" w:rsidRDefault="006A7679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>การพลิกโฉม</w:t>
      </w:r>
      <w:r w:rsidR="004F2716" w:rsidRPr="00960715">
        <w:rPr>
          <w:rFonts w:asciiTheme="minorBidi" w:hAnsiTheme="minorBidi"/>
          <w:b/>
          <w:bCs/>
          <w:sz w:val="30"/>
          <w:szCs w:val="30"/>
        </w:rPr>
        <w:t xml:space="preserve"> K PLUS </w:t>
      </w:r>
      <w:r w:rsidR="00E1034A" w:rsidRPr="00960715">
        <w:rPr>
          <w:rFonts w:asciiTheme="minorBidi" w:hAnsiTheme="minorBidi"/>
          <w:b/>
          <w:bCs/>
          <w:sz w:val="30"/>
          <w:szCs w:val="30"/>
          <w:cs/>
        </w:rPr>
        <w:t>จากโมบายแบงกิ้งสู่การเป็น</w:t>
      </w:r>
      <w:r w:rsidR="00E1034A" w:rsidRPr="00960715">
        <w:rPr>
          <w:rFonts w:asciiTheme="minorBidi" w:hAnsiTheme="minorBidi"/>
          <w:b/>
          <w:bCs/>
          <w:sz w:val="30"/>
          <w:szCs w:val="30"/>
        </w:rPr>
        <w:t xml:space="preserve"> Lifestyle Platform Banking</w:t>
      </w:r>
      <w:r w:rsidR="00E1034A" w:rsidRPr="00960715">
        <w:rPr>
          <w:rFonts w:asciiTheme="minorBidi" w:hAnsiTheme="minorBidi"/>
          <w:sz w:val="30"/>
          <w:szCs w:val="30"/>
        </w:rPr>
        <w:t xml:space="preserve"> </w:t>
      </w:r>
      <w:r w:rsidR="00E1034A" w:rsidRPr="00960715">
        <w:rPr>
          <w:rFonts w:asciiTheme="minorBidi" w:hAnsiTheme="minorBidi"/>
          <w:sz w:val="30"/>
          <w:szCs w:val="30"/>
          <w:cs/>
        </w:rPr>
        <w:t xml:space="preserve">ที่จะตอบสนองการใช้งานของลูกค้าทุกกลุ่ม </w:t>
      </w:r>
      <w:r w:rsidR="00AF5B1D" w:rsidRPr="00960715">
        <w:rPr>
          <w:rFonts w:asciiTheme="minorBidi" w:hAnsiTheme="minorBidi" w:hint="cs"/>
          <w:sz w:val="30"/>
          <w:szCs w:val="30"/>
          <w:cs/>
        </w:rPr>
        <w:t>ทำให้</w:t>
      </w:r>
      <w:r w:rsidR="00ED3678">
        <w:rPr>
          <w:rFonts w:asciiTheme="minorBidi" w:hAnsiTheme="minorBidi"/>
          <w:sz w:val="30"/>
          <w:szCs w:val="30"/>
          <w:cs/>
        </w:rPr>
        <w:t>บริการผ่านแอปพลิเคชั</w:t>
      </w:r>
      <w:r w:rsidRPr="00960715">
        <w:rPr>
          <w:rFonts w:asciiTheme="minorBidi" w:hAnsiTheme="minorBidi"/>
          <w:sz w:val="30"/>
          <w:szCs w:val="30"/>
          <w:cs/>
        </w:rPr>
        <w:t>น</w:t>
      </w:r>
      <w:r w:rsidR="00AF5B1D" w:rsidRPr="00960715">
        <w:rPr>
          <w:rFonts w:asciiTheme="minorBidi" w:hAnsiTheme="minorBidi" w:hint="cs"/>
          <w:sz w:val="30"/>
          <w:szCs w:val="30"/>
          <w:cs/>
        </w:rPr>
        <w:t>กลุ่ม</w:t>
      </w:r>
      <w:r w:rsidR="007E083C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7E083C" w:rsidRPr="00960715">
        <w:rPr>
          <w:rFonts w:asciiTheme="minorBidi" w:hAnsiTheme="minorBidi"/>
          <w:sz w:val="30"/>
          <w:szCs w:val="30"/>
        </w:rPr>
        <w:t>K PLUS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AF5B1D" w:rsidRPr="00960715">
        <w:rPr>
          <w:rFonts w:asciiTheme="minorBidi" w:hAnsiTheme="minorBidi" w:hint="cs"/>
          <w:sz w:val="30"/>
          <w:szCs w:val="30"/>
          <w:cs/>
        </w:rPr>
        <w:t>มีมิติบริการที่ครอบคลุม</w:t>
      </w:r>
      <w:r w:rsidR="007E083C" w:rsidRPr="00960715">
        <w:rPr>
          <w:rFonts w:asciiTheme="minorBidi" w:hAnsiTheme="minorBidi" w:hint="cs"/>
          <w:sz w:val="30"/>
          <w:szCs w:val="30"/>
          <w:cs/>
        </w:rPr>
        <w:t>หลากหลาย</w:t>
      </w:r>
      <w:r w:rsidR="00E1034A" w:rsidRPr="00960715">
        <w:rPr>
          <w:rFonts w:asciiTheme="minorBidi" w:hAnsiTheme="minorBidi"/>
          <w:sz w:val="30"/>
          <w:szCs w:val="30"/>
        </w:rPr>
        <w:t xml:space="preserve"> </w:t>
      </w:r>
      <w:r w:rsidR="00E1034A" w:rsidRPr="00960715">
        <w:rPr>
          <w:rFonts w:asciiTheme="minorBidi" w:hAnsiTheme="minorBidi"/>
          <w:sz w:val="30"/>
          <w:szCs w:val="30"/>
          <w:cs/>
        </w:rPr>
        <w:t xml:space="preserve">เช่น </w:t>
      </w:r>
      <w:r w:rsidRPr="00960715">
        <w:rPr>
          <w:rFonts w:asciiTheme="minorBidi" w:hAnsiTheme="minorBidi"/>
          <w:sz w:val="30"/>
          <w:szCs w:val="30"/>
          <w:cs/>
        </w:rPr>
        <w:t>เมนูพรวนฝันที่</w:t>
      </w:r>
      <w:r w:rsidR="002014DA" w:rsidRPr="00960715">
        <w:rPr>
          <w:rFonts w:asciiTheme="minorBidi" w:hAnsiTheme="minorBidi"/>
          <w:sz w:val="30"/>
          <w:szCs w:val="30"/>
          <w:cs/>
        </w:rPr>
        <w:t>นำเสนอรายการสินค้าเพื่อ</w:t>
      </w:r>
      <w:r w:rsidRPr="00960715">
        <w:rPr>
          <w:rFonts w:asciiTheme="minorBidi" w:hAnsiTheme="minorBidi"/>
          <w:sz w:val="30"/>
          <w:szCs w:val="30"/>
          <w:cs/>
        </w:rPr>
        <w:t>ตอบสนองการใช้งานช้อปปิ้งออนไลน์</w:t>
      </w:r>
      <w:r w:rsidR="00E1034A" w:rsidRPr="00960715">
        <w:rPr>
          <w:rFonts w:asciiTheme="minorBidi" w:hAnsiTheme="minorBidi"/>
          <w:sz w:val="30"/>
          <w:szCs w:val="30"/>
        </w:rPr>
        <w:t xml:space="preserve"> </w:t>
      </w:r>
    </w:p>
    <w:p w:rsidR="00E552E7" w:rsidRDefault="002014DA" w:rsidP="00E552E7">
      <w:pPr>
        <w:spacing w:after="0" w:line="240" w:lineRule="auto"/>
        <w:ind w:firstLine="1134"/>
        <w:contextualSpacing/>
        <w:jc w:val="both"/>
        <w:textAlignment w:val="baseline"/>
        <w:rPr>
          <w:rFonts w:asciiTheme="minorBidi" w:eastAsia="MS PGothic" w:hAnsiTheme="minorBidi"/>
          <w:kern w:val="24"/>
          <w:sz w:val="30"/>
          <w:szCs w:val="30"/>
        </w:rPr>
      </w:pPr>
      <w:r w:rsidRPr="00960715">
        <w:rPr>
          <w:rFonts w:asciiTheme="minorBidi" w:eastAsia="MS PGothic" w:hAnsiTheme="minorBidi"/>
          <w:b/>
          <w:bCs/>
          <w:kern w:val="24"/>
          <w:sz w:val="30"/>
          <w:szCs w:val="30"/>
          <w:cs/>
        </w:rPr>
        <w:t>แมชชีน</w:t>
      </w:r>
      <w:r w:rsidR="007E083C" w:rsidRPr="00960715">
        <w:rPr>
          <w:rFonts w:asciiTheme="minorBidi" w:eastAsia="MS PGothic" w:hAnsiTheme="minorBidi" w:hint="cs"/>
          <w:b/>
          <w:bCs/>
          <w:kern w:val="24"/>
          <w:sz w:val="30"/>
          <w:szCs w:val="30"/>
          <w:cs/>
        </w:rPr>
        <w:t xml:space="preserve"> คอมเมิร์ช</w:t>
      </w:r>
      <w:r w:rsidRPr="00960715">
        <w:rPr>
          <w:rFonts w:asciiTheme="minorBidi" w:eastAsia="MS PGothic" w:hAnsiTheme="minorBidi"/>
          <w:b/>
          <w:bCs/>
          <w:kern w:val="24"/>
          <w:sz w:val="30"/>
          <w:szCs w:val="30"/>
          <w:cs/>
        </w:rPr>
        <w:t xml:space="preserve"> </w:t>
      </w:r>
      <w:r w:rsidRPr="00960715">
        <w:rPr>
          <w:rFonts w:asciiTheme="minorBidi" w:eastAsia="MS PGothic" w:hAnsiTheme="minorBidi"/>
          <w:b/>
          <w:bCs/>
          <w:kern w:val="24"/>
          <w:sz w:val="30"/>
          <w:szCs w:val="30"/>
        </w:rPr>
        <w:t xml:space="preserve">(Machine Commerce) </w:t>
      </w:r>
      <w:r w:rsidRPr="00960715">
        <w:rPr>
          <w:rFonts w:asciiTheme="minorBidi" w:eastAsia="MS PGothic" w:hAnsiTheme="minorBidi"/>
          <w:kern w:val="24"/>
          <w:sz w:val="30"/>
          <w:szCs w:val="30"/>
          <w:cs/>
        </w:rPr>
        <w:t xml:space="preserve">เป็นการนำเทคโนโลยี </w:t>
      </w:r>
      <w:r w:rsidRPr="00960715">
        <w:rPr>
          <w:rFonts w:asciiTheme="minorBidi" w:eastAsia="MS PGothic" w:hAnsiTheme="minorBidi"/>
          <w:kern w:val="24"/>
          <w:sz w:val="30"/>
          <w:szCs w:val="30"/>
        </w:rPr>
        <w:t xml:space="preserve">Machine Learning </w:t>
      </w:r>
      <w:r w:rsidR="006E1502" w:rsidRPr="00960715">
        <w:rPr>
          <w:rFonts w:asciiTheme="minorBidi" w:eastAsia="MS PGothic" w:hAnsiTheme="minorBidi"/>
          <w:kern w:val="24"/>
          <w:sz w:val="30"/>
          <w:szCs w:val="30"/>
          <w:cs/>
        </w:rPr>
        <w:t>มาวิเคราะห์</w:t>
      </w:r>
      <w:r w:rsidRPr="00960715">
        <w:rPr>
          <w:rFonts w:asciiTheme="minorBidi" w:eastAsia="MS PGothic" w:hAnsiTheme="minorBidi"/>
          <w:kern w:val="24"/>
          <w:sz w:val="30"/>
          <w:szCs w:val="30"/>
          <w:cs/>
        </w:rPr>
        <w:t>และพัฒนาแนวทางการนำเสนอบริการให้สอดคล้องกับพฤติกรรมของลูกค้า</w:t>
      </w:r>
      <w:r w:rsidR="004F0934" w:rsidRPr="00960715">
        <w:rPr>
          <w:rFonts w:asciiTheme="minorBidi" w:eastAsia="MS PGothic" w:hAnsiTheme="minorBidi" w:hint="cs"/>
          <w:kern w:val="24"/>
          <w:sz w:val="30"/>
          <w:szCs w:val="30"/>
          <w:cs/>
        </w:rPr>
        <w:t>แต่ละราย</w:t>
      </w:r>
      <w:r w:rsidRPr="00960715">
        <w:rPr>
          <w:rFonts w:asciiTheme="minorBidi" w:eastAsia="MS PGothic" w:hAnsiTheme="minorBidi"/>
          <w:kern w:val="24"/>
          <w:sz w:val="30"/>
          <w:szCs w:val="30"/>
          <w:cs/>
        </w:rPr>
        <w:t xml:space="preserve"> รวมทั้งการให้ข้อมูลการตลาดแบบเจาะจงเป้าหมายผ่านเมนู </w:t>
      </w:r>
      <w:r w:rsidRPr="00960715">
        <w:rPr>
          <w:rFonts w:asciiTheme="minorBidi" w:eastAsia="MS PGothic" w:hAnsiTheme="minorBidi"/>
          <w:kern w:val="24"/>
          <w:sz w:val="30"/>
          <w:szCs w:val="30"/>
        </w:rPr>
        <w:t xml:space="preserve">Mobile Life PLUS </w:t>
      </w:r>
      <w:r w:rsidRPr="00960715">
        <w:rPr>
          <w:rFonts w:asciiTheme="minorBidi" w:eastAsia="MS PGothic" w:hAnsiTheme="minorBidi"/>
          <w:kern w:val="24"/>
          <w:sz w:val="30"/>
          <w:szCs w:val="30"/>
          <w:cs/>
        </w:rPr>
        <w:t xml:space="preserve">บน </w:t>
      </w:r>
      <w:r w:rsidR="006E1502" w:rsidRPr="00960715">
        <w:rPr>
          <w:rFonts w:asciiTheme="minorBidi" w:hAnsiTheme="minorBidi"/>
          <w:sz w:val="30"/>
          <w:szCs w:val="30"/>
        </w:rPr>
        <w:t>K PLUS</w:t>
      </w:r>
    </w:p>
    <w:p w:rsidR="00974EE7" w:rsidRDefault="00974EE7" w:rsidP="00E552E7">
      <w:pPr>
        <w:spacing w:after="0" w:line="240" w:lineRule="auto"/>
        <w:ind w:firstLine="1134"/>
        <w:contextualSpacing/>
        <w:jc w:val="both"/>
        <w:textAlignment w:val="baseline"/>
        <w:rPr>
          <w:rFonts w:asciiTheme="minorBidi" w:eastAsia="MS PGothic" w:hAnsiTheme="minorBidi"/>
          <w:kern w:val="24"/>
          <w:sz w:val="30"/>
          <w:szCs w:val="30"/>
        </w:rPr>
      </w:pPr>
    </w:p>
    <w:p w:rsidR="00974EE7" w:rsidRPr="002E491B" w:rsidRDefault="00974EE7" w:rsidP="00974EE7">
      <w:pPr>
        <w:spacing w:after="0" w:line="240" w:lineRule="auto"/>
        <w:contextualSpacing/>
        <w:jc w:val="right"/>
        <w:rPr>
          <w:rFonts w:asciiTheme="minorBidi" w:hAnsiTheme="minorBidi"/>
          <w:b/>
          <w:bCs/>
          <w:i/>
          <w:iCs/>
          <w:sz w:val="24"/>
          <w:szCs w:val="24"/>
        </w:rPr>
      </w:pPr>
      <w:proofErr w:type="spellStart"/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>KBank</w:t>
      </w:r>
      <w:proofErr w:type="spellEnd"/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 xml:space="preserve"> Business Plan 2018   </w:t>
      </w:r>
      <w:r w:rsidRPr="002E491B">
        <w:rPr>
          <w:rFonts w:asciiTheme="minorBidi" w:hAnsiTheme="minorBidi" w:cs="Cordia New"/>
          <w:b/>
          <w:bCs/>
          <w:i/>
          <w:iCs/>
          <w:sz w:val="24"/>
          <w:szCs w:val="24"/>
          <w:cs/>
        </w:rPr>
        <w:t xml:space="preserve">หน้าที่ </w:t>
      </w:r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>2/4</w:t>
      </w:r>
    </w:p>
    <w:p w:rsidR="00974EE7" w:rsidRDefault="00974EE7" w:rsidP="00974EE7">
      <w:pPr>
        <w:spacing w:after="0" w:line="240" w:lineRule="auto"/>
        <w:contextualSpacing/>
        <w:jc w:val="center"/>
        <w:textAlignment w:val="baseline"/>
        <w:rPr>
          <w:rFonts w:asciiTheme="minorBidi" w:eastAsia="MS PGothic" w:hAnsiTheme="minorBidi"/>
          <w:kern w:val="24"/>
          <w:sz w:val="30"/>
          <w:szCs w:val="30"/>
        </w:rPr>
      </w:pPr>
      <w:r>
        <w:rPr>
          <w:rFonts w:asciiTheme="minorBidi" w:eastAsia="MS PGothic" w:hAnsiTheme="minorBidi"/>
          <w:kern w:val="24"/>
          <w:sz w:val="30"/>
          <w:szCs w:val="30"/>
        </w:rPr>
        <w:lastRenderedPageBreak/>
        <w:t>-3-</w:t>
      </w:r>
    </w:p>
    <w:p w:rsidR="00974EE7" w:rsidRPr="00960715" w:rsidRDefault="00974EE7" w:rsidP="00974EE7">
      <w:pPr>
        <w:spacing w:after="0" w:line="240" w:lineRule="auto"/>
        <w:ind w:firstLine="1134"/>
        <w:contextualSpacing/>
        <w:jc w:val="center"/>
        <w:textAlignment w:val="baseline"/>
        <w:rPr>
          <w:rFonts w:asciiTheme="minorBidi" w:eastAsia="MS PGothic" w:hAnsiTheme="minorBidi"/>
          <w:kern w:val="24"/>
          <w:sz w:val="30"/>
          <w:szCs w:val="30"/>
        </w:rPr>
      </w:pPr>
    </w:p>
    <w:p w:rsidR="00EC415E" w:rsidRDefault="00EC415E" w:rsidP="00E552E7">
      <w:pPr>
        <w:spacing w:after="0" w:line="240" w:lineRule="auto"/>
        <w:ind w:firstLine="1134"/>
        <w:contextualSpacing/>
        <w:jc w:val="both"/>
        <w:textAlignment w:val="baseline"/>
        <w:rPr>
          <w:rFonts w:asciiTheme="minorBidi" w:eastAsia="MS PGothic" w:hAnsiTheme="minorBidi"/>
          <w:kern w:val="24"/>
          <w:sz w:val="30"/>
          <w:szCs w:val="30"/>
        </w:rPr>
      </w:pPr>
      <w:r w:rsidRPr="00960715">
        <w:rPr>
          <w:rFonts w:asciiTheme="minorBidi" w:hAnsiTheme="minorBidi" w:hint="cs"/>
          <w:b/>
          <w:bCs/>
          <w:sz w:val="30"/>
          <w:szCs w:val="30"/>
          <w:cs/>
        </w:rPr>
        <w:t xml:space="preserve">เมนูโอนเงินข้ามประเทศผ่าน </w:t>
      </w:r>
      <w:r w:rsidRPr="00960715">
        <w:rPr>
          <w:rFonts w:asciiTheme="minorBidi" w:hAnsiTheme="minorBidi"/>
          <w:b/>
          <w:bCs/>
          <w:sz w:val="30"/>
          <w:szCs w:val="30"/>
        </w:rPr>
        <w:t xml:space="preserve">K PLUS (Low-Value </w:t>
      </w:r>
      <w:r w:rsidR="00FD5956" w:rsidRPr="00960715">
        <w:rPr>
          <w:rFonts w:asciiTheme="minorBidi" w:hAnsiTheme="minorBidi"/>
          <w:b/>
          <w:bCs/>
          <w:sz w:val="30"/>
          <w:szCs w:val="30"/>
        </w:rPr>
        <w:t>Remittance</w:t>
      </w:r>
      <w:r w:rsidRPr="00960715">
        <w:rPr>
          <w:rFonts w:asciiTheme="minorBidi" w:hAnsiTheme="minorBidi"/>
          <w:b/>
          <w:bCs/>
          <w:sz w:val="30"/>
          <w:szCs w:val="30"/>
        </w:rPr>
        <w:t>)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Pr="00960715">
        <w:rPr>
          <w:rFonts w:asciiTheme="minorBidi" w:hAnsiTheme="minorBidi" w:hint="cs"/>
          <w:sz w:val="30"/>
          <w:szCs w:val="30"/>
          <w:cs/>
        </w:rPr>
        <w:t>ใน</w:t>
      </w:r>
      <w:r w:rsidRPr="00960715">
        <w:rPr>
          <w:rFonts w:asciiTheme="minorBidi" w:hAnsiTheme="minorBidi"/>
          <w:sz w:val="30"/>
          <w:szCs w:val="30"/>
          <w:cs/>
        </w:rPr>
        <w:t xml:space="preserve">ปี </w:t>
      </w:r>
      <w:r w:rsidRPr="00960715">
        <w:rPr>
          <w:rFonts w:asciiTheme="minorBidi" w:hAnsiTheme="minorBidi"/>
          <w:sz w:val="30"/>
          <w:szCs w:val="30"/>
        </w:rPr>
        <w:t xml:space="preserve">2561 </w:t>
      </w:r>
      <w:r w:rsidRPr="00960715">
        <w:rPr>
          <w:rFonts w:asciiTheme="minorBidi" w:hAnsiTheme="minorBidi"/>
          <w:sz w:val="30"/>
          <w:szCs w:val="30"/>
          <w:cs/>
        </w:rPr>
        <w:t>จะเป็นครั้งแรกที่ลูกค้าธนาคารของไทย สามารถทำรายการโอนเงินไปต่างประเทศด้วยตัวเอง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Pr="00960715">
        <w:rPr>
          <w:rFonts w:asciiTheme="minorBidi" w:hAnsiTheme="minorBidi"/>
          <w:sz w:val="30"/>
          <w:szCs w:val="30"/>
          <w:cs/>
        </w:rPr>
        <w:t>ทาง</w:t>
      </w:r>
      <w:r w:rsidRPr="00960715">
        <w:rPr>
          <w:rFonts w:asciiTheme="minorBidi" w:hAnsiTheme="minorBidi" w:hint="cs"/>
          <w:sz w:val="30"/>
          <w:szCs w:val="30"/>
          <w:cs/>
        </w:rPr>
        <w:t>สมาร์ทโฟน</w:t>
      </w:r>
      <w:r w:rsidR="00E552E7" w:rsidRPr="00960715">
        <w:rPr>
          <w:rFonts w:asciiTheme="minorBidi" w:hAnsiTheme="minorBidi"/>
          <w:sz w:val="30"/>
          <w:szCs w:val="30"/>
          <w:cs/>
        </w:rPr>
        <w:t xml:space="preserve">ผ่าน </w:t>
      </w:r>
      <w:r w:rsidR="00E552E7" w:rsidRPr="00960715">
        <w:rPr>
          <w:rFonts w:asciiTheme="minorBidi" w:hAnsiTheme="minorBidi"/>
          <w:sz w:val="30"/>
          <w:szCs w:val="30"/>
        </w:rPr>
        <w:t xml:space="preserve">K PLUS </w:t>
      </w:r>
      <w:r w:rsidRPr="00960715">
        <w:rPr>
          <w:rFonts w:asciiTheme="minorBidi" w:hAnsiTheme="minorBidi"/>
          <w:sz w:val="30"/>
          <w:szCs w:val="30"/>
          <w:cs/>
        </w:rPr>
        <w:t xml:space="preserve">ไปยังผู้รับเงินปลายทางกว่า </w:t>
      </w:r>
      <w:r w:rsidRPr="00960715">
        <w:rPr>
          <w:rFonts w:asciiTheme="minorBidi" w:hAnsiTheme="minorBidi"/>
          <w:sz w:val="30"/>
          <w:szCs w:val="30"/>
        </w:rPr>
        <w:t xml:space="preserve">40 </w:t>
      </w:r>
      <w:r w:rsidRPr="00960715">
        <w:rPr>
          <w:rFonts w:asciiTheme="minorBidi" w:hAnsiTheme="minorBidi"/>
          <w:sz w:val="30"/>
          <w:szCs w:val="30"/>
          <w:cs/>
        </w:rPr>
        <w:t>ประเทศทั่วโลก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ใน</w:t>
      </w:r>
      <w:r w:rsidRPr="00960715">
        <w:rPr>
          <w:rFonts w:asciiTheme="minorBidi" w:hAnsiTheme="minorBidi"/>
          <w:sz w:val="30"/>
          <w:szCs w:val="30"/>
          <w:cs/>
        </w:rPr>
        <w:t xml:space="preserve">จีน สหรัฐอเมริกา อังกฤษ สิงคโปร์ ฮ่องกง ออสเตรเลีย และกลุ่มสหภาพยุโรป </w:t>
      </w:r>
      <w:r w:rsidRPr="00960715">
        <w:rPr>
          <w:rFonts w:asciiTheme="minorBidi" w:hAnsiTheme="minorBidi" w:hint="cs"/>
          <w:sz w:val="30"/>
          <w:szCs w:val="30"/>
          <w:cs/>
        </w:rPr>
        <w:t>เป็นการ</w:t>
      </w:r>
      <w:r w:rsidRPr="00960715">
        <w:rPr>
          <w:rFonts w:asciiTheme="minorBidi" w:hAnsiTheme="minorBidi"/>
          <w:sz w:val="30"/>
          <w:szCs w:val="30"/>
          <w:cs/>
        </w:rPr>
        <w:t>เปิดมิติใหม่ของการโอนเงินรายย่อยไปต่างประเทศ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</w:t>
      </w:r>
    </w:p>
    <w:p w:rsidR="002014DA" w:rsidRPr="00960715" w:rsidRDefault="006E1502" w:rsidP="0055196F">
      <w:pPr>
        <w:spacing w:after="0" w:line="240" w:lineRule="auto"/>
        <w:ind w:firstLine="1134"/>
        <w:contextualSpacing/>
        <w:jc w:val="both"/>
        <w:textAlignment w:val="baseline"/>
        <w:rPr>
          <w:rFonts w:asciiTheme="minorBidi" w:eastAsia="MS PGothic" w:hAnsiTheme="minorBidi"/>
          <w:kern w:val="24"/>
          <w:sz w:val="30"/>
          <w:szCs w:val="30"/>
        </w:rPr>
      </w:pPr>
      <w:r w:rsidRPr="00960715">
        <w:rPr>
          <w:rFonts w:asciiTheme="minorBidi" w:eastAsia="MS PGothic" w:hAnsiTheme="minorBidi"/>
          <w:b/>
          <w:bCs/>
          <w:kern w:val="24"/>
          <w:sz w:val="30"/>
          <w:szCs w:val="30"/>
          <w:cs/>
        </w:rPr>
        <w:t>การ</w:t>
      </w:r>
      <w:r w:rsidR="002014DA" w:rsidRPr="00960715">
        <w:rPr>
          <w:rFonts w:asciiTheme="minorBidi" w:eastAsia="MS PGothic" w:hAnsiTheme="minorBidi"/>
          <w:b/>
          <w:bCs/>
          <w:kern w:val="24"/>
          <w:sz w:val="30"/>
          <w:szCs w:val="30"/>
          <w:cs/>
        </w:rPr>
        <w:t>เสนอสินเชื่อด้วยแมชชีน</w:t>
      </w:r>
      <w:r w:rsidRPr="00960715">
        <w:rPr>
          <w:rFonts w:asciiTheme="minorBidi" w:eastAsia="MS PGothic" w:hAnsiTheme="minorBidi" w:hint="cs"/>
          <w:b/>
          <w:bCs/>
          <w:kern w:val="24"/>
          <w:sz w:val="30"/>
          <w:szCs w:val="30"/>
          <w:cs/>
        </w:rPr>
        <w:t xml:space="preserve"> เลนดิ้ง</w:t>
      </w:r>
      <w:r w:rsidR="002014DA" w:rsidRPr="00960715">
        <w:rPr>
          <w:rFonts w:asciiTheme="minorBidi" w:eastAsia="MS PGothic" w:hAnsiTheme="minorBidi"/>
          <w:b/>
          <w:bCs/>
          <w:kern w:val="24"/>
          <w:sz w:val="30"/>
          <w:szCs w:val="30"/>
          <w:cs/>
        </w:rPr>
        <w:t xml:space="preserve"> </w:t>
      </w:r>
      <w:r w:rsidR="002014DA" w:rsidRPr="00960715">
        <w:rPr>
          <w:rFonts w:asciiTheme="minorBidi" w:eastAsia="MS PGothic" w:hAnsiTheme="minorBidi"/>
          <w:b/>
          <w:bCs/>
          <w:kern w:val="24"/>
          <w:sz w:val="30"/>
          <w:szCs w:val="30"/>
        </w:rPr>
        <w:t>(Machine Lending)</w:t>
      </w:r>
      <w:r w:rsidR="002014DA" w:rsidRPr="00960715">
        <w:rPr>
          <w:rFonts w:asciiTheme="minorBidi" w:eastAsia="MS PGothic" w:hAnsiTheme="minorBidi"/>
          <w:kern w:val="24"/>
          <w:sz w:val="30"/>
          <w:szCs w:val="30"/>
        </w:rPr>
        <w:t xml:space="preserve"> </w:t>
      </w:r>
      <w:r w:rsidR="002014DA" w:rsidRPr="00960715">
        <w:rPr>
          <w:rFonts w:asciiTheme="minorBidi" w:eastAsia="MS PGothic" w:hAnsiTheme="minorBidi"/>
          <w:kern w:val="24"/>
          <w:sz w:val="30"/>
          <w:szCs w:val="30"/>
          <w:cs/>
        </w:rPr>
        <w:t xml:space="preserve">เป็นการนำเทคโนโลยี </w:t>
      </w:r>
      <w:r w:rsidR="002014DA" w:rsidRPr="00960715">
        <w:rPr>
          <w:rFonts w:asciiTheme="minorBidi" w:eastAsia="MS PGothic" w:hAnsiTheme="minorBidi"/>
          <w:kern w:val="24"/>
          <w:sz w:val="30"/>
          <w:szCs w:val="30"/>
        </w:rPr>
        <w:t xml:space="preserve">Machine Learning </w:t>
      </w:r>
      <w:r w:rsidR="002014DA" w:rsidRPr="00960715">
        <w:rPr>
          <w:rFonts w:asciiTheme="minorBidi" w:eastAsia="MS PGothic" w:hAnsiTheme="minorBidi"/>
          <w:kern w:val="24"/>
          <w:sz w:val="30"/>
          <w:szCs w:val="30"/>
          <w:cs/>
        </w:rPr>
        <w:t>มาวิเคราะห์พฤติกรรมการใช้จ่ายของลูกค้า เพื่อ</w:t>
      </w:r>
      <w:r w:rsidR="004F0934" w:rsidRPr="00960715">
        <w:rPr>
          <w:rFonts w:asciiTheme="minorBidi" w:eastAsia="MS PGothic" w:hAnsiTheme="minorBidi" w:hint="cs"/>
          <w:kern w:val="24"/>
          <w:sz w:val="30"/>
          <w:szCs w:val="30"/>
          <w:cs/>
        </w:rPr>
        <w:t>ประเมินความเสี่ยงและ</w:t>
      </w:r>
      <w:r w:rsidR="002014DA" w:rsidRPr="00960715">
        <w:rPr>
          <w:rFonts w:asciiTheme="minorBidi" w:eastAsia="MS PGothic" w:hAnsiTheme="minorBidi"/>
          <w:kern w:val="24"/>
          <w:sz w:val="30"/>
          <w:szCs w:val="30"/>
          <w:cs/>
        </w:rPr>
        <w:t>คาดการณ์ความต้องการ</w:t>
      </w:r>
      <w:r w:rsidR="004F0934" w:rsidRPr="00960715">
        <w:rPr>
          <w:rFonts w:asciiTheme="minorBidi" w:eastAsia="MS PGothic" w:hAnsiTheme="minorBidi" w:hint="cs"/>
          <w:kern w:val="24"/>
          <w:sz w:val="30"/>
          <w:szCs w:val="30"/>
          <w:cs/>
        </w:rPr>
        <w:t xml:space="preserve">วงเงินสินเชื่อ </w:t>
      </w:r>
      <w:r w:rsidR="004F0934" w:rsidRPr="00960715">
        <w:rPr>
          <w:rFonts w:asciiTheme="minorBidi" w:eastAsia="MS PGothic" w:hAnsiTheme="minorBidi"/>
          <w:kern w:val="24"/>
          <w:sz w:val="30"/>
          <w:szCs w:val="30"/>
          <w:cs/>
        </w:rPr>
        <w:t>และนำเสนอ</w:t>
      </w:r>
      <w:r w:rsidR="002014DA" w:rsidRPr="00960715">
        <w:rPr>
          <w:rFonts w:asciiTheme="minorBidi" w:eastAsia="MS PGothic" w:hAnsiTheme="minorBidi"/>
          <w:kern w:val="24"/>
          <w:sz w:val="30"/>
          <w:szCs w:val="30"/>
          <w:cs/>
        </w:rPr>
        <w:t xml:space="preserve">ให้แก่ลูกค้าก่อนที่ลูกค้าจะขอ </w:t>
      </w:r>
      <w:r w:rsidRPr="00960715">
        <w:rPr>
          <w:rFonts w:asciiTheme="minorBidi" w:eastAsia="MS PGothic" w:hAnsiTheme="minorBidi" w:hint="cs"/>
          <w:kern w:val="24"/>
          <w:sz w:val="30"/>
          <w:szCs w:val="30"/>
          <w:cs/>
        </w:rPr>
        <w:t>ทั้งในกลุ่ม</w:t>
      </w:r>
      <w:r w:rsidR="00CA64A1" w:rsidRPr="00960715">
        <w:rPr>
          <w:rFonts w:asciiTheme="minorBidi" w:eastAsia="MS PGothic" w:hAnsiTheme="minorBidi"/>
          <w:kern w:val="24"/>
          <w:sz w:val="30"/>
          <w:szCs w:val="30"/>
          <w:cs/>
        </w:rPr>
        <w:t>ลู</w:t>
      </w:r>
      <w:r w:rsidR="00FD634C" w:rsidRPr="00960715">
        <w:rPr>
          <w:rFonts w:asciiTheme="minorBidi" w:eastAsia="MS PGothic" w:hAnsiTheme="minorBidi"/>
          <w:kern w:val="24"/>
          <w:sz w:val="30"/>
          <w:szCs w:val="30"/>
          <w:cs/>
        </w:rPr>
        <w:t>กค้าบุคคลและลูกค้าธุรกิจ</w:t>
      </w:r>
    </w:p>
    <w:p w:rsidR="00FD634C" w:rsidRPr="00960715" w:rsidRDefault="00EB111D" w:rsidP="0055196F">
      <w:pPr>
        <w:spacing w:after="0" w:line="240" w:lineRule="auto"/>
        <w:ind w:firstLine="1134"/>
        <w:contextualSpacing/>
        <w:jc w:val="both"/>
        <w:textAlignment w:val="baseline"/>
        <w:rPr>
          <w:rFonts w:asciiTheme="minorBidi" w:eastAsia="Times New Roman" w:hAnsiTheme="minorBidi"/>
          <w:sz w:val="30"/>
          <w:szCs w:val="30"/>
        </w:rPr>
      </w:pPr>
      <w:r w:rsidRPr="00960715">
        <w:rPr>
          <w:rFonts w:asciiTheme="minorBidi" w:eastAsia="MS PGothic" w:hAnsiTheme="minorBidi" w:hint="cs"/>
          <w:b/>
          <w:bCs/>
          <w:kern w:val="24"/>
          <w:sz w:val="30"/>
          <w:szCs w:val="30"/>
          <w:cs/>
        </w:rPr>
        <w:t>การวาง</w:t>
      </w:r>
      <w:r w:rsidR="00C50F3D" w:rsidRPr="00960715">
        <w:rPr>
          <w:rFonts w:asciiTheme="minorBidi" w:eastAsia="MS PGothic" w:hAnsiTheme="minorBidi"/>
          <w:b/>
          <w:bCs/>
          <w:kern w:val="24"/>
          <w:sz w:val="30"/>
          <w:szCs w:val="30"/>
          <w:cs/>
        </w:rPr>
        <w:t>หนังสือค้ำประกัน</w:t>
      </w:r>
      <w:r w:rsidRPr="00960715">
        <w:rPr>
          <w:rFonts w:asciiTheme="minorBidi" w:eastAsia="MS PGothic" w:hAnsiTheme="minorBidi" w:hint="cs"/>
          <w:b/>
          <w:bCs/>
          <w:kern w:val="24"/>
          <w:sz w:val="30"/>
          <w:szCs w:val="30"/>
          <w:cs/>
        </w:rPr>
        <w:t>อิเล็กทรอนิกส์</w:t>
      </w:r>
      <w:r w:rsidR="00C50F3D" w:rsidRPr="00960715">
        <w:rPr>
          <w:rFonts w:asciiTheme="minorBidi" w:eastAsia="MS PGothic" w:hAnsiTheme="minorBidi"/>
          <w:b/>
          <w:bCs/>
          <w:kern w:val="24"/>
          <w:sz w:val="30"/>
          <w:szCs w:val="30"/>
          <w:cs/>
        </w:rPr>
        <w:t>บน</w:t>
      </w:r>
      <w:r w:rsidR="00FD634C" w:rsidRPr="00960715">
        <w:rPr>
          <w:rFonts w:asciiTheme="minorBidi" w:eastAsia="MS PGothic" w:hAnsiTheme="minorBidi"/>
          <w:b/>
          <w:bCs/>
          <w:kern w:val="24"/>
          <w:sz w:val="30"/>
          <w:szCs w:val="30"/>
          <w:cs/>
        </w:rPr>
        <w:t xml:space="preserve">บล็อกเชน </w:t>
      </w:r>
      <w:r w:rsidR="00FD634C" w:rsidRPr="00960715">
        <w:rPr>
          <w:rFonts w:asciiTheme="minorBidi" w:eastAsia="MS PGothic" w:hAnsiTheme="minorBidi"/>
          <w:b/>
          <w:bCs/>
          <w:kern w:val="24"/>
          <w:sz w:val="30"/>
          <w:szCs w:val="30"/>
        </w:rPr>
        <w:t>(Enterprise L</w:t>
      </w:r>
      <w:r w:rsidRPr="00960715">
        <w:rPr>
          <w:rFonts w:asciiTheme="minorBidi" w:eastAsia="MS PGothic" w:hAnsiTheme="minorBidi"/>
          <w:b/>
          <w:bCs/>
          <w:kern w:val="24"/>
          <w:sz w:val="30"/>
          <w:szCs w:val="30"/>
        </w:rPr>
        <w:t xml:space="preserve">etter of </w:t>
      </w:r>
      <w:r w:rsidR="00FD634C" w:rsidRPr="00960715">
        <w:rPr>
          <w:rFonts w:asciiTheme="minorBidi" w:eastAsia="MS PGothic" w:hAnsiTheme="minorBidi"/>
          <w:b/>
          <w:bCs/>
          <w:kern w:val="24"/>
          <w:sz w:val="30"/>
          <w:szCs w:val="30"/>
        </w:rPr>
        <w:t>G</w:t>
      </w:r>
      <w:r w:rsidRPr="00960715">
        <w:rPr>
          <w:rFonts w:asciiTheme="minorBidi" w:eastAsia="MS PGothic" w:hAnsiTheme="minorBidi"/>
          <w:b/>
          <w:bCs/>
          <w:kern w:val="24"/>
          <w:sz w:val="30"/>
          <w:szCs w:val="30"/>
        </w:rPr>
        <w:t>uarantee</w:t>
      </w:r>
      <w:r w:rsidR="00FD634C" w:rsidRPr="00960715">
        <w:rPr>
          <w:rFonts w:asciiTheme="minorBidi" w:eastAsia="MS PGothic" w:hAnsiTheme="minorBidi"/>
          <w:b/>
          <w:bCs/>
          <w:kern w:val="24"/>
          <w:sz w:val="30"/>
          <w:szCs w:val="30"/>
        </w:rPr>
        <w:t xml:space="preserve"> on Blockchain)</w:t>
      </w:r>
      <w:r w:rsidR="00FD634C" w:rsidRPr="00960715">
        <w:rPr>
          <w:rFonts w:asciiTheme="minorBidi" w:eastAsia="MS PGothic" w:hAnsiTheme="minorBidi"/>
          <w:kern w:val="24"/>
          <w:sz w:val="30"/>
          <w:szCs w:val="30"/>
        </w:rPr>
        <w:t xml:space="preserve"> </w:t>
      </w:r>
      <w:r w:rsidR="00FD634C" w:rsidRPr="00960715">
        <w:rPr>
          <w:rFonts w:asciiTheme="minorBidi" w:eastAsia="MS PGothic" w:hAnsiTheme="minorBidi"/>
          <w:kern w:val="24"/>
          <w:sz w:val="30"/>
          <w:szCs w:val="30"/>
          <w:cs/>
        </w:rPr>
        <w:t xml:space="preserve">ที่ธนาคารกสิกรไทยพัฒนาขึ้นเป็นครั้งแรกของโลก ซึ่งในปี </w:t>
      </w:r>
      <w:r w:rsidR="00FD634C" w:rsidRPr="00960715">
        <w:rPr>
          <w:rFonts w:asciiTheme="minorBidi" w:eastAsia="MS PGothic" w:hAnsiTheme="minorBidi"/>
          <w:kern w:val="24"/>
          <w:sz w:val="30"/>
          <w:szCs w:val="30"/>
        </w:rPr>
        <w:t xml:space="preserve">2561 </w:t>
      </w:r>
      <w:r w:rsidR="00FD634C" w:rsidRPr="00960715">
        <w:rPr>
          <w:rFonts w:asciiTheme="minorBidi" w:eastAsia="MS PGothic" w:hAnsiTheme="minorBidi"/>
          <w:kern w:val="24"/>
          <w:sz w:val="30"/>
          <w:szCs w:val="30"/>
          <w:cs/>
        </w:rPr>
        <w:t>จะมีการขยายฐานลูกค้าผู้ใช้งานเพิ่ม</w:t>
      </w:r>
      <w:r w:rsidR="006E1502" w:rsidRPr="00960715">
        <w:rPr>
          <w:rFonts w:asciiTheme="minorBidi" w:eastAsia="MS PGothic" w:hAnsiTheme="minorBidi" w:hint="cs"/>
          <w:kern w:val="24"/>
          <w:sz w:val="30"/>
          <w:szCs w:val="30"/>
          <w:cs/>
        </w:rPr>
        <w:t xml:space="preserve">อีก </w:t>
      </w:r>
      <w:r w:rsidR="00974EE7">
        <w:rPr>
          <w:rFonts w:asciiTheme="minorBidi" w:eastAsia="MS PGothic" w:hAnsiTheme="minorBidi"/>
          <w:kern w:val="24"/>
          <w:sz w:val="30"/>
          <w:szCs w:val="30"/>
        </w:rPr>
        <w:t xml:space="preserve">    </w:t>
      </w:r>
      <w:r w:rsidR="004F0934" w:rsidRPr="00960715">
        <w:rPr>
          <w:rFonts w:asciiTheme="minorBidi" w:eastAsia="MS PGothic" w:hAnsiTheme="minorBidi"/>
          <w:kern w:val="24"/>
          <w:sz w:val="30"/>
          <w:szCs w:val="30"/>
        </w:rPr>
        <w:t>7-10</w:t>
      </w:r>
      <w:r w:rsidR="006E1502" w:rsidRPr="00960715">
        <w:rPr>
          <w:rFonts w:asciiTheme="minorBidi" w:eastAsia="MS PGothic" w:hAnsiTheme="minorBidi"/>
          <w:kern w:val="24"/>
          <w:sz w:val="30"/>
          <w:szCs w:val="30"/>
        </w:rPr>
        <w:t xml:space="preserve"> </w:t>
      </w:r>
      <w:r w:rsidR="006E1502" w:rsidRPr="00960715">
        <w:rPr>
          <w:rFonts w:asciiTheme="minorBidi" w:eastAsia="MS PGothic" w:hAnsiTheme="minorBidi" w:hint="cs"/>
          <w:kern w:val="24"/>
          <w:sz w:val="30"/>
          <w:szCs w:val="30"/>
          <w:cs/>
        </w:rPr>
        <w:t>บริษัท</w:t>
      </w:r>
      <w:r w:rsidR="00FD634C" w:rsidRPr="00960715">
        <w:rPr>
          <w:rFonts w:asciiTheme="minorBidi" w:eastAsia="MS PGothic" w:hAnsiTheme="minorBidi"/>
          <w:kern w:val="24"/>
          <w:sz w:val="30"/>
          <w:szCs w:val="30"/>
          <w:cs/>
        </w:rPr>
        <w:t xml:space="preserve"> และ</w:t>
      </w:r>
      <w:r w:rsidR="006E1502" w:rsidRPr="00960715">
        <w:rPr>
          <w:rFonts w:asciiTheme="minorBidi" w:eastAsia="MS PGothic" w:hAnsiTheme="minorBidi" w:hint="cs"/>
          <w:kern w:val="24"/>
          <w:sz w:val="30"/>
          <w:szCs w:val="30"/>
          <w:cs/>
        </w:rPr>
        <w:t>คาดว่าจะมีสถาบันการเงิน</w:t>
      </w:r>
      <w:r w:rsidR="00FD634C" w:rsidRPr="00960715">
        <w:rPr>
          <w:rFonts w:asciiTheme="minorBidi" w:eastAsia="MS PGothic" w:hAnsiTheme="minorBidi"/>
          <w:kern w:val="24"/>
          <w:sz w:val="30"/>
          <w:szCs w:val="30"/>
          <w:cs/>
        </w:rPr>
        <w:t>เข้ามาเชื่อมต่อระบบ</w:t>
      </w:r>
      <w:r w:rsidR="006E1502" w:rsidRPr="00960715">
        <w:rPr>
          <w:rFonts w:asciiTheme="minorBidi" w:eastAsia="MS PGothic" w:hAnsiTheme="minorBidi" w:hint="cs"/>
          <w:kern w:val="24"/>
          <w:sz w:val="30"/>
          <w:szCs w:val="30"/>
          <w:cs/>
        </w:rPr>
        <w:t xml:space="preserve">อีก </w:t>
      </w:r>
      <w:r w:rsidR="006E1502" w:rsidRPr="00960715">
        <w:rPr>
          <w:rFonts w:asciiTheme="minorBidi" w:eastAsia="MS PGothic" w:hAnsiTheme="minorBidi"/>
          <w:kern w:val="24"/>
          <w:sz w:val="30"/>
          <w:szCs w:val="30"/>
        </w:rPr>
        <w:t xml:space="preserve">4-5 </w:t>
      </w:r>
      <w:r w:rsidR="006E1502" w:rsidRPr="00960715">
        <w:rPr>
          <w:rFonts w:asciiTheme="minorBidi" w:eastAsia="MS PGothic" w:hAnsiTheme="minorBidi" w:hint="cs"/>
          <w:kern w:val="24"/>
          <w:sz w:val="30"/>
          <w:szCs w:val="30"/>
          <w:cs/>
        </w:rPr>
        <w:t>แห่ง</w:t>
      </w:r>
      <w:r w:rsidR="00FD634C" w:rsidRPr="00960715">
        <w:rPr>
          <w:rFonts w:asciiTheme="minorBidi" w:eastAsia="MS PGothic" w:hAnsiTheme="minorBidi"/>
          <w:kern w:val="24"/>
          <w:sz w:val="30"/>
          <w:szCs w:val="30"/>
        </w:rPr>
        <w:t xml:space="preserve"> </w:t>
      </w:r>
    </w:p>
    <w:p w:rsidR="006E1502" w:rsidRPr="00960715" w:rsidRDefault="00C50F3D" w:rsidP="0055196F">
      <w:pPr>
        <w:spacing w:after="0" w:line="240" w:lineRule="auto"/>
        <w:ind w:firstLine="1134"/>
        <w:contextualSpacing/>
        <w:jc w:val="both"/>
        <w:textAlignment w:val="baseline"/>
        <w:rPr>
          <w:rFonts w:asciiTheme="minorBidi" w:eastAsia="Times New Roman" w:hAnsiTheme="minorBidi"/>
          <w:sz w:val="30"/>
          <w:szCs w:val="30"/>
        </w:rPr>
      </w:pPr>
      <w:r w:rsidRPr="00960715">
        <w:rPr>
          <w:rFonts w:asciiTheme="minorBidi" w:eastAsia="Times New Roman" w:hAnsiTheme="minorBidi" w:hint="cs"/>
          <w:b/>
          <w:bCs/>
          <w:sz w:val="30"/>
          <w:szCs w:val="30"/>
          <w:cs/>
        </w:rPr>
        <w:t xml:space="preserve">บริการหักบัญชีและชำระดุลระบบสากล </w:t>
      </w:r>
      <w:r w:rsidRPr="00960715">
        <w:rPr>
          <w:rFonts w:asciiTheme="minorBidi" w:eastAsia="Times New Roman" w:hAnsiTheme="minorBidi"/>
          <w:b/>
          <w:bCs/>
          <w:sz w:val="30"/>
          <w:szCs w:val="30"/>
        </w:rPr>
        <w:t xml:space="preserve">(Clearing and </w:t>
      </w:r>
      <w:r w:rsidR="004F0934" w:rsidRPr="00960715">
        <w:rPr>
          <w:rFonts w:asciiTheme="minorBidi" w:eastAsia="Times New Roman" w:hAnsiTheme="minorBidi"/>
          <w:b/>
          <w:bCs/>
          <w:sz w:val="30"/>
          <w:szCs w:val="30"/>
        </w:rPr>
        <w:t>S</w:t>
      </w:r>
      <w:r w:rsidRPr="00960715">
        <w:rPr>
          <w:rFonts w:asciiTheme="minorBidi" w:eastAsia="Times New Roman" w:hAnsiTheme="minorBidi"/>
          <w:b/>
          <w:bCs/>
          <w:sz w:val="30"/>
          <w:szCs w:val="30"/>
        </w:rPr>
        <w:t>ettlement</w:t>
      </w:r>
      <w:r w:rsidRPr="00960715">
        <w:rPr>
          <w:rFonts w:asciiTheme="minorBidi" w:eastAsia="Times New Roman" w:hAnsiTheme="minorBidi" w:hint="cs"/>
          <w:b/>
          <w:bCs/>
          <w:sz w:val="30"/>
          <w:szCs w:val="30"/>
          <w:cs/>
        </w:rPr>
        <w:t>) ผ่านบล็อกเชน</w:t>
      </w:r>
      <w:r w:rsidRPr="00960715">
        <w:rPr>
          <w:rFonts w:asciiTheme="minorBidi" w:eastAsia="Times New Roman" w:hAnsiTheme="minorBidi" w:hint="cs"/>
          <w:sz w:val="30"/>
          <w:szCs w:val="30"/>
          <w:cs/>
        </w:rPr>
        <w:t xml:space="preserve"> ธนาคารกสิกรไทย เป็นหนึ่งในธนาคารหัวหอกจากหลายประเทศทั่วโลกได้ร่วมกับไอบีเอ็ม</w:t>
      </w:r>
      <w:r w:rsidR="004F0934" w:rsidRPr="00960715">
        <w:rPr>
          <w:rFonts w:asciiTheme="minorBidi" w:eastAsia="Times New Roman" w:hAnsiTheme="minorBidi" w:hint="cs"/>
          <w:sz w:val="30"/>
          <w:szCs w:val="30"/>
          <w:cs/>
        </w:rPr>
        <w:t>พัฒนาบริการ</w:t>
      </w:r>
      <w:r w:rsidRPr="00960715">
        <w:rPr>
          <w:rFonts w:asciiTheme="minorBidi" w:eastAsia="Times New Roman" w:hAnsiTheme="minorBidi" w:hint="cs"/>
          <w:sz w:val="30"/>
          <w:szCs w:val="30"/>
          <w:cs/>
        </w:rPr>
        <w:t xml:space="preserve"> เพื่อให้ธุรกิจทั่วโลกสามารถทำสัญญาและโอนเงินระหว่างประเทศได้รวดเร็วเกือบเรียลไทม์ ช่วยให้ทราบสถานะธุรกรรม</w:t>
      </w:r>
      <w:r w:rsidR="00BC1075" w:rsidRPr="00960715">
        <w:rPr>
          <w:rFonts w:asciiTheme="minorBidi" w:eastAsia="Times New Roman" w:hAnsiTheme="minorBidi" w:hint="cs"/>
          <w:sz w:val="30"/>
          <w:szCs w:val="30"/>
          <w:cs/>
        </w:rPr>
        <w:t>หักบัญชี และสามารถชำระดุลจากการแลกเปลี่ยนสินทรัพย์ดิจิทัลที่ออกโดยธนาคารกลางได้</w:t>
      </w:r>
      <w:r w:rsidR="003613BB">
        <w:rPr>
          <w:rFonts w:asciiTheme="minorBidi" w:eastAsia="Times New Roman" w:hAnsiTheme="minorBidi" w:hint="cs"/>
          <w:sz w:val="30"/>
          <w:szCs w:val="30"/>
          <w:cs/>
        </w:rPr>
        <w:t>dลุ</w:t>
      </w:r>
    </w:p>
    <w:p w:rsidR="003C03CE" w:rsidRPr="00960715" w:rsidRDefault="00CA64A1" w:rsidP="006F5A09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sz w:val="30"/>
          <w:szCs w:val="30"/>
          <w:cs/>
        </w:rPr>
        <w:t>นอก</w:t>
      </w:r>
      <w:r w:rsidR="00BC1075" w:rsidRPr="00960715">
        <w:rPr>
          <w:rFonts w:asciiTheme="minorBidi" w:hAnsiTheme="minorBidi" w:hint="cs"/>
          <w:sz w:val="30"/>
          <w:szCs w:val="30"/>
          <w:cs/>
        </w:rPr>
        <w:t xml:space="preserve">จากนั้น </w:t>
      </w:r>
      <w:r w:rsidR="009A6650" w:rsidRPr="00960715">
        <w:rPr>
          <w:rFonts w:asciiTheme="minorBidi" w:hAnsiTheme="minorBidi"/>
          <w:sz w:val="30"/>
          <w:szCs w:val="30"/>
          <w:cs/>
        </w:rPr>
        <w:t>ธนาคาร</w:t>
      </w:r>
      <w:r w:rsidR="00BC1075" w:rsidRPr="00960715">
        <w:rPr>
          <w:rFonts w:asciiTheme="minorBidi" w:hAnsiTheme="minorBidi" w:hint="cs"/>
          <w:sz w:val="30"/>
          <w:szCs w:val="30"/>
          <w:cs/>
        </w:rPr>
        <w:t>กสิกรไทย</w:t>
      </w:r>
      <w:r w:rsidR="009A6650" w:rsidRPr="00960715">
        <w:rPr>
          <w:rFonts w:asciiTheme="minorBidi" w:hAnsiTheme="minorBidi"/>
          <w:sz w:val="30"/>
          <w:szCs w:val="30"/>
          <w:cs/>
        </w:rPr>
        <w:t>มีการ</w:t>
      </w:r>
      <w:r w:rsidRPr="00960715">
        <w:rPr>
          <w:rFonts w:asciiTheme="minorBidi" w:hAnsiTheme="minorBidi"/>
          <w:sz w:val="30"/>
          <w:szCs w:val="30"/>
          <w:cs/>
        </w:rPr>
        <w:t>สร้างพันธมิตร</w:t>
      </w:r>
      <w:r w:rsidR="009A6650" w:rsidRPr="00960715">
        <w:rPr>
          <w:rFonts w:asciiTheme="minorBidi" w:hAnsiTheme="minorBidi"/>
          <w:sz w:val="30"/>
          <w:szCs w:val="30"/>
          <w:cs/>
        </w:rPr>
        <w:t>ใน</w:t>
      </w:r>
      <w:r w:rsidR="00840137" w:rsidRPr="00960715">
        <w:rPr>
          <w:rFonts w:asciiTheme="minorBidi" w:hAnsiTheme="minorBidi"/>
          <w:sz w:val="30"/>
          <w:szCs w:val="30"/>
          <w:cs/>
        </w:rPr>
        <w:t>ระบบนิเวศ</w:t>
      </w:r>
      <w:r w:rsidR="009A6650" w:rsidRPr="00960715">
        <w:rPr>
          <w:rFonts w:asciiTheme="minorBidi" w:hAnsiTheme="minorBidi"/>
          <w:sz w:val="30"/>
          <w:szCs w:val="30"/>
          <w:cs/>
        </w:rPr>
        <w:t>ดิจิทัลอย่างต่อเนื่อง</w:t>
      </w:r>
      <w:r w:rsidR="004F0934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D119E9" w:rsidRPr="00960715">
        <w:rPr>
          <w:rFonts w:asciiTheme="minorBidi" w:hAnsiTheme="minorBidi" w:hint="cs"/>
          <w:sz w:val="30"/>
          <w:szCs w:val="30"/>
          <w:cs/>
        </w:rPr>
        <w:t>ซึ่ง</w:t>
      </w:r>
      <w:r w:rsidR="004F0934" w:rsidRPr="00960715">
        <w:rPr>
          <w:rFonts w:asciiTheme="minorBidi" w:hAnsiTheme="minorBidi" w:hint="cs"/>
          <w:sz w:val="30"/>
          <w:szCs w:val="30"/>
          <w:cs/>
        </w:rPr>
        <w:t>นอกเหนือจากการตั้งทีมงาน</w:t>
      </w:r>
      <w:r w:rsidR="004F0934" w:rsidRPr="00960715">
        <w:rPr>
          <w:rFonts w:asciiTheme="minorBidi" w:hAnsiTheme="minorBidi"/>
          <w:sz w:val="30"/>
          <w:szCs w:val="30"/>
        </w:rPr>
        <w:t xml:space="preserve"> Digital Partnership </w:t>
      </w:r>
      <w:r w:rsidR="00D119E9" w:rsidRPr="00960715">
        <w:rPr>
          <w:rFonts w:asciiTheme="minorBidi" w:hAnsiTheme="minorBidi" w:hint="cs"/>
          <w:sz w:val="30"/>
          <w:szCs w:val="30"/>
          <w:cs/>
        </w:rPr>
        <w:t>ภายใน</w:t>
      </w:r>
      <w:r w:rsidR="004F0934" w:rsidRPr="00960715">
        <w:rPr>
          <w:rFonts w:asciiTheme="minorBidi" w:hAnsiTheme="minorBidi" w:hint="cs"/>
          <w:sz w:val="30"/>
          <w:szCs w:val="30"/>
          <w:cs/>
        </w:rPr>
        <w:t xml:space="preserve">ธนาคาร และกลุ่มบริษัท </w:t>
      </w:r>
      <w:r w:rsidR="004F0934" w:rsidRPr="00960715">
        <w:rPr>
          <w:rFonts w:asciiTheme="minorBidi" w:hAnsiTheme="minorBidi"/>
          <w:sz w:val="30"/>
          <w:szCs w:val="30"/>
        </w:rPr>
        <w:t>KBTG</w:t>
      </w:r>
      <w:r w:rsidR="004F0934" w:rsidRPr="00960715">
        <w:rPr>
          <w:rFonts w:asciiTheme="minorBidi" w:hAnsiTheme="minorBidi" w:hint="cs"/>
          <w:sz w:val="30"/>
          <w:szCs w:val="30"/>
          <w:cs/>
        </w:rPr>
        <w:t xml:space="preserve"> แล้ว </w:t>
      </w:r>
      <w:r w:rsidR="009A6650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4F0934" w:rsidRPr="00960715">
        <w:rPr>
          <w:rFonts w:asciiTheme="minorBidi" w:hAnsiTheme="minorBidi" w:hint="cs"/>
          <w:sz w:val="30"/>
          <w:szCs w:val="30"/>
          <w:cs/>
        </w:rPr>
        <w:t>ธนาคาร</w:t>
      </w:r>
      <w:r w:rsidR="00840137" w:rsidRPr="00960715">
        <w:rPr>
          <w:rFonts w:asciiTheme="minorBidi" w:hAnsiTheme="minorBidi"/>
          <w:sz w:val="30"/>
          <w:szCs w:val="30"/>
          <w:cs/>
        </w:rPr>
        <w:t>มี</w:t>
      </w:r>
      <w:r w:rsidRPr="00960715">
        <w:rPr>
          <w:rFonts w:asciiTheme="minorBidi" w:hAnsiTheme="minorBidi"/>
          <w:b/>
          <w:bCs/>
          <w:sz w:val="30"/>
          <w:szCs w:val="30"/>
          <w:cs/>
        </w:rPr>
        <w:t>บริษัท บีคอน เวนเจอร์ แคปิทัล จำกัด</w:t>
      </w:r>
      <w:r w:rsidR="00840137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FD5956" w:rsidRPr="00960715">
        <w:rPr>
          <w:rFonts w:asciiTheme="minorBidi" w:hAnsiTheme="minorBidi" w:hint="cs"/>
          <w:sz w:val="30"/>
          <w:szCs w:val="30"/>
          <w:cs/>
        </w:rPr>
        <w:t>ทำหน้าที่</w:t>
      </w:r>
      <w:r w:rsidR="003C03CE" w:rsidRPr="00960715">
        <w:rPr>
          <w:rFonts w:asciiTheme="minorBidi" w:hAnsiTheme="minorBidi"/>
          <w:sz w:val="30"/>
          <w:szCs w:val="30"/>
          <w:cs/>
        </w:rPr>
        <w:t xml:space="preserve">เข้าไปลงทุนในสตาร์ทอัพ เพื่อแสวงหานวัตกรรมที่สอดคล้องกับยุทธศาสตร์ของธนาคารและนำมาต่อยอดการให้บริการ </w:t>
      </w:r>
      <w:r w:rsidR="00BC1075" w:rsidRPr="00960715">
        <w:rPr>
          <w:rFonts w:asciiTheme="minorBidi" w:hAnsiTheme="minorBidi" w:hint="cs"/>
          <w:sz w:val="30"/>
          <w:szCs w:val="30"/>
          <w:cs/>
        </w:rPr>
        <w:t>ด้วย</w:t>
      </w:r>
      <w:r w:rsidRPr="00960715">
        <w:rPr>
          <w:rFonts w:asciiTheme="minorBidi" w:hAnsiTheme="minorBidi"/>
          <w:sz w:val="30"/>
          <w:szCs w:val="30"/>
          <w:cs/>
        </w:rPr>
        <w:t xml:space="preserve">วงเงินลงทุนเริ่มต้น </w:t>
      </w:r>
      <w:r w:rsidRPr="00960715">
        <w:rPr>
          <w:rFonts w:asciiTheme="minorBidi" w:hAnsiTheme="minorBidi"/>
          <w:sz w:val="30"/>
          <w:szCs w:val="30"/>
        </w:rPr>
        <w:t>1,000</w:t>
      </w:r>
      <w:r w:rsidRPr="00960715">
        <w:rPr>
          <w:rFonts w:asciiTheme="minorBidi" w:hAnsiTheme="minorBidi"/>
          <w:sz w:val="30"/>
          <w:szCs w:val="30"/>
          <w:cs/>
        </w:rPr>
        <w:t xml:space="preserve"> ล้านบาท โดยปี</w:t>
      </w:r>
      <w:r w:rsidR="00A63A6F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A63A6F" w:rsidRPr="00960715">
        <w:rPr>
          <w:rFonts w:asciiTheme="minorBidi" w:hAnsiTheme="minorBidi"/>
          <w:sz w:val="30"/>
          <w:szCs w:val="30"/>
        </w:rPr>
        <w:t xml:space="preserve">2560 </w:t>
      </w:r>
      <w:r w:rsidRPr="00960715">
        <w:rPr>
          <w:rFonts w:asciiTheme="minorBidi" w:hAnsiTheme="minorBidi"/>
          <w:sz w:val="30"/>
          <w:szCs w:val="30"/>
          <w:cs/>
        </w:rPr>
        <w:t>ได้</w:t>
      </w:r>
      <w:r w:rsidR="0049024C" w:rsidRPr="00960715">
        <w:rPr>
          <w:rFonts w:asciiTheme="minorBidi" w:hAnsiTheme="minorBidi" w:hint="cs"/>
          <w:sz w:val="30"/>
          <w:szCs w:val="30"/>
          <w:cs/>
        </w:rPr>
        <w:t xml:space="preserve">ลงทุนไปแล้ว </w:t>
      </w:r>
      <w:r w:rsidR="0049024C" w:rsidRPr="00960715">
        <w:rPr>
          <w:rFonts w:asciiTheme="minorBidi" w:hAnsiTheme="minorBidi"/>
          <w:sz w:val="30"/>
          <w:szCs w:val="30"/>
        </w:rPr>
        <w:t xml:space="preserve">250 </w:t>
      </w:r>
      <w:r w:rsidR="0049024C" w:rsidRPr="00960715">
        <w:rPr>
          <w:rFonts w:asciiTheme="minorBidi" w:hAnsiTheme="minorBidi" w:hint="cs"/>
          <w:sz w:val="30"/>
          <w:szCs w:val="30"/>
          <w:cs/>
        </w:rPr>
        <w:t>ล้านบาท เป็นการ</w:t>
      </w:r>
      <w:r w:rsidRPr="00960715">
        <w:rPr>
          <w:rFonts w:asciiTheme="minorBidi" w:hAnsiTheme="minorBidi"/>
          <w:sz w:val="30"/>
          <w:szCs w:val="30"/>
          <w:cs/>
        </w:rPr>
        <w:t>ลงทุนตรงในธุรกิจสตาร์ทอัพ</w:t>
      </w:r>
      <w:r w:rsidRPr="00960715">
        <w:rPr>
          <w:rFonts w:asciiTheme="minorBidi" w:hAnsiTheme="minorBidi"/>
          <w:sz w:val="30"/>
          <w:szCs w:val="30"/>
        </w:rPr>
        <w:t xml:space="preserve"> </w:t>
      </w:r>
      <w:r w:rsidR="006F5A09" w:rsidRPr="00960715">
        <w:rPr>
          <w:rFonts w:asciiTheme="minorBidi" w:hAnsiTheme="minorBidi"/>
          <w:sz w:val="30"/>
          <w:szCs w:val="30"/>
        </w:rPr>
        <w:t>2</w:t>
      </w:r>
      <w:r w:rsidRPr="00960715">
        <w:rPr>
          <w:rFonts w:asciiTheme="minorBidi" w:hAnsiTheme="minorBidi"/>
          <w:sz w:val="30"/>
          <w:szCs w:val="30"/>
          <w:cs/>
        </w:rPr>
        <w:t xml:space="preserve"> ราย </w:t>
      </w:r>
      <w:r w:rsidR="006F5A09" w:rsidRPr="00960715">
        <w:rPr>
          <w:rFonts w:asciiTheme="minorBidi" w:hAnsiTheme="minorBidi" w:hint="cs"/>
          <w:sz w:val="30"/>
          <w:szCs w:val="30"/>
          <w:cs/>
        </w:rPr>
        <w:t>และ</w:t>
      </w:r>
      <w:r w:rsidRPr="00960715">
        <w:rPr>
          <w:rFonts w:asciiTheme="minorBidi" w:hAnsiTheme="minorBidi"/>
          <w:sz w:val="30"/>
          <w:szCs w:val="30"/>
          <w:cs/>
        </w:rPr>
        <w:t xml:space="preserve">ลงทุนผ่าน </w:t>
      </w:r>
      <w:r w:rsidR="004F0934" w:rsidRPr="00960715">
        <w:rPr>
          <w:rFonts w:asciiTheme="minorBidi" w:hAnsiTheme="minorBidi"/>
          <w:sz w:val="30"/>
          <w:szCs w:val="30"/>
        </w:rPr>
        <w:t>VC F</w:t>
      </w:r>
      <w:r w:rsidRPr="00960715">
        <w:rPr>
          <w:rFonts w:asciiTheme="minorBidi" w:hAnsiTheme="minorBidi"/>
          <w:sz w:val="30"/>
          <w:szCs w:val="30"/>
        </w:rPr>
        <w:t>und 2</w:t>
      </w:r>
      <w:r w:rsidRPr="00960715">
        <w:rPr>
          <w:rFonts w:asciiTheme="minorBidi" w:hAnsiTheme="minorBidi"/>
          <w:sz w:val="30"/>
          <w:szCs w:val="30"/>
          <w:cs/>
        </w:rPr>
        <w:t xml:space="preserve"> กองทุน</w:t>
      </w:r>
      <w:r w:rsidR="0049024C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9A6650" w:rsidRPr="00960715">
        <w:rPr>
          <w:rFonts w:asciiTheme="minorBidi" w:hAnsiTheme="minorBidi"/>
          <w:sz w:val="30"/>
          <w:szCs w:val="30"/>
          <w:cs/>
        </w:rPr>
        <w:t>สำหรับ</w:t>
      </w:r>
      <w:r w:rsidRPr="00960715">
        <w:rPr>
          <w:rFonts w:asciiTheme="minorBidi" w:hAnsiTheme="minorBidi"/>
          <w:sz w:val="30"/>
          <w:szCs w:val="30"/>
          <w:cs/>
        </w:rPr>
        <w:t xml:space="preserve">ปี </w:t>
      </w:r>
      <w:r w:rsidRPr="00960715">
        <w:rPr>
          <w:rFonts w:asciiTheme="minorBidi" w:hAnsiTheme="minorBidi"/>
          <w:sz w:val="30"/>
          <w:szCs w:val="30"/>
        </w:rPr>
        <w:t>2561</w:t>
      </w:r>
      <w:r w:rsidR="00BC1075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9A6650" w:rsidRPr="00960715">
        <w:rPr>
          <w:rFonts w:asciiTheme="minorBidi" w:hAnsiTheme="minorBidi"/>
          <w:sz w:val="30"/>
          <w:szCs w:val="30"/>
          <w:cs/>
        </w:rPr>
        <w:t xml:space="preserve">บีคอน เวนเจอร์ แคปิทัล </w:t>
      </w:r>
      <w:r w:rsidRPr="00960715">
        <w:rPr>
          <w:rFonts w:asciiTheme="minorBidi" w:hAnsiTheme="minorBidi"/>
          <w:sz w:val="30"/>
          <w:szCs w:val="30"/>
          <w:cs/>
        </w:rPr>
        <w:t>ตั้ง</w:t>
      </w:r>
      <w:r w:rsidR="00BC1075" w:rsidRPr="00960715">
        <w:rPr>
          <w:rFonts w:asciiTheme="minorBidi" w:hAnsiTheme="minorBidi" w:hint="cs"/>
          <w:sz w:val="30"/>
          <w:szCs w:val="30"/>
          <w:cs/>
        </w:rPr>
        <w:t>เป้าวงเงิน</w:t>
      </w:r>
      <w:r w:rsidRPr="00960715">
        <w:rPr>
          <w:rFonts w:asciiTheme="minorBidi" w:hAnsiTheme="minorBidi"/>
          <w:sz w:val="30"/>
          <w:szCs w:val="30"/>
          <w:cs/>
        </w:rPr>
        <w:t>ลงทุน</w:t>
      </w:r>
      <w:r w:rsidR="00B45390" w:rsidRPr="00960715">
        <w:rPr>
          <w:rFonts w:asciiTheme="minorBidi" w:hAnsiTheme="minorBidi" w:hint="cs"/>
          <w:sz w:val="30"/>
          <w:szCs w:val="30"/>
          <w:cs/>
        </w:rPr>
        <w:t>เพิ่ม</w:t>
      </w:r>
      <w:r w:rsidR="00BC1075" w:rsidRPr="00960715">
        <w:rPr>
          <w:rFonts w:asciiTheme="minorBidi" w:hAnsiTheme="minorBidi" w:hint="cs"/>
          <w:sz w:val="30"/>
          <w:szCs w:val="30"/>
          <w:cs/>
        </w:rPr>
        <w:t>ป</w:t>
      </w:r>
      <w:r w:rsidRPr="00960715">
        <w:rPr>
          <w:rFonts w:asciiTheme="minorBidi" w:hAnsiTheme="minorBidi"/>
          <w:sz w:val="30"/>
          <w:szCs w:val="30"/>
          <w:cs/>
        </w:rPr>
        <w:t xml:space="preserve">ระมาณ </w:t>
      </w:r>
      <w:r w:rsidRPr="00960715">
        <w:rPr>
          <w:rFonts w:asciiTheme="minorBidi" w:hAnsiTheme="minorBidi"/>
          <w:sz w:val="30"/>
          <w:szCs w:val="30"/>
        </w:rPr>
        <w:t xml:space="preserve">200-300 </w:t>
      </w:r>
      <w:r w:rsidRPr="00960715">
        <w:rPr>
          <w:rFonts w:asciiTheme="minorBidi" w:hAnsiTheme="minorBidi"/>
          <w:sz w:val="30"/>
          <w:szCs w:val="30"/>
          <w:cs/>
        </w:rPr>
        <w:t xml:space="preserve">ล้านบาท </w:t>
      </w:r>
      <w:r w:rsidR="00BC1075" w:rsidRPr="00960715">
        <w:rPr>
          <w:rFonts w:asciiTheme="minorBidi" w:hAnsiTheme="minorBidi" w:hint="cs"/>
          <w:sz w:val="30"/>
          <w:szCs w:val="30"/>
          <w:cs/>
        </w:rPr>
        <w:t>เน้นกลุ่ม</w:t>
      </w:r>
      <w:r w:rsidR="009A6650" w:rsidRPr="00960715">
        <w:rPr>
          <w:rFonts w:asciiTheme="minorBidi" w:hAnsiTheme="minorBidi"/>
          <w:sz w:val="30"/>
          <w:szCs w:val="30"/>
          <w:cs/>
        </w:rPr>
        <w:t>สตาร์ทอัพที่</w:t>
      </w:r>
      <w:r w:rsidR="006F5A09" w:rsidRPr="00960715">
        <w:rPr>
          <w:rFonts w:asciiTheme="minorBidi" w:hAnsiTheme="minorBidi" w:hint="cs"/>
          <w:sz w:val="30"/>
          <w:szCs w:val="30"/>
          <w:cs/>
        </w:rPr>
        <w:t xml:space="preserve">เสริมศักยภาพของผลิตภัณฑ์และบริการของธนาคาร ซึ่งจะรวมถึงเทคโนโลยี </w:t>
      </w:r>
      <w:r w:rsidRPr="00960715">
        <w:rPr>
          <w:rFonts w:asciiTheme="minorBidi" w:hAnsiTheme="minorBidi"/>
          <w:sz w:val="30"/>
          <w:szCs w:val="30"/>
        </w:rPr>
        <w:t xml:space="preserve">AI </w:t>
      </w:r>
      <w:r w:rsidRPr="00960715">
        <w:rPr>
          <w:rFonts w:asciiTheme="minorBidi" w:hAnsiTheme="minorBidi"/>
          <w:sz w:val="30"/>
          <w:szCs w:val="30"/>
          <w:cs/>
        </w:rPr>
        <w:t xml:space="preserve">และ </w:t>
      </w:r>
      <w:r w:rsidRPr="00960715">
        <w:rPr>
          <w:rFonts w:asciiTheme="minorBidi" w:hAnsiTheme="minorBidi"/>
          <w:sz w:val="30"/>
          <w:szCs w:val="30"/>
        </w:rPr>
        <w:t>Blockchain</w:t>
      </w:r>
      <w:r w:rsidR="009A6650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B45390" w:rsidRPr="00960715">
        <w:rPr>
          <w:rFonts w:asciiTheme="minorBidi" w:hAnsiTheme="minorBidi" w:hint="cs"/>
          <w:sz w:val="30"/>
          <w:szCs w:val="30"/>
          <w:cs/>
        </w:rPr>
        <w:t>ประมาณ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  <w:r w:rsidRPr="00960715">
        <w:rPr>
          <w:rFonts w:asciiTheme="minorBidi" w:hAnsiTheme="minorBidi"/>
          <w:sz w:val="30"/>
          <w:szCs w:val="30"/>
        </w:rPr>
        <w:t xml:space="preserve">4 </w:t>
      </w:r>
      <w:r w:rsidRPr="00960715">
        <w:rPr>
          <w:rFonts w:asciiTheme="minorBidi" w:hAnsiTheme="minorBidi"/>
          <w:sz w:val="30"/>
          <w:szCs w:val="30"/>
          <w:cs/>
        </w:rPr>
        <w:t>ราย</w:t>
      </w:r>
      <w:r w:rsidR="00BC1075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9A6650" w:rsidRPr="00960715">
        <w:rPr>
          <w:rFonts w:asciiTheme="minorBidi" w:hAnsiTheme="minorBidi"/>
          <w:sz w:val="30"/>
          <w:szCs w:val="30"/>
          <w:cs/>
        </w:rPr>
        <w:t>และ</w:t>
      </w:r>
      <w:r w:rsidRPr="00960715">
        <w:rPr>
          <w:rFonts w:asciiTheme="minorBidi" w:hAnsiTheme="minorBidi"/>
          <w:sz w:val="30"/>
          <w:szCs w:val="30"/>
          <w:cs/>
        </w:rPr>
        <w:t xml:space="preserve">การลงทุนผ่าน </w:t>
      </w:r>
      <w:r w:rsidRPr="00960715">
        <w:rPr>
          <w:rFonts w:asciiTheme="minorBidi" w:hAnsiTheme="minorBidi"/>
          <w:sz w:val="30"/>
          <w:szCs w:val="30"/>
        </w:rPr>
        <w:t xml:space="preserve">VC Fund </w:t>
      </w:r>
      <w:r w:rsidRPr="00960715">
        <w:rPr>
          <w:rFonts w:asciiTheme="minorBidi" w:hAnsiTheme="minorBidi"/>
          <w:sz w:val="30"/>
          <w:szCs w:val="30"/>
          <w:cs/>
        </w:rPr>
        <w:t xml:space="preserve">จำนวน </w:t>
      </w:r>
      <w:r w:rsidRPr="00960715">
        <w:rPr>
          <w:rFonts w:asciiTheme="minorBidi" w:hAnsiTheme="minorBidi"/>
          <w:sz w:val="30"/>
          <w:szCs w:val="30"/>
        </w:rPr>
        <w:t xml:space="preserve">1 </w:t>
      </w:r>
      <w:r w:rsidRPr="00960715">
        <w:rPr>
          <w:rFonts w:asciiTheme="minorBidi" w:hAnsiTheme="minorBidi"/>
          <w:sz w:val="30"/>
          <w:szCs w:val="30"/>
          <w:cs/>
        </w:rPr>
        <w:t>กองทุน</w:t>
      </w:r>
      <w:r w:rsidR="003C03CE" w:rsidRPr="00960715">
        <w:rPr>
          <w:rFonts w:asciiTheme="minorBidi" w:hAnsiTheme="minorBidi"/>
          <w:sz w:val="30"/>
          <w:szCs w:val="30"/>
          <w:cs/>
        </w:rPr>
        <w:t xml:space="preserve"> </w:t>
      </w:r>
    </w:p>
    <w:p w:rsidR="004E7A92" w:rsidRPr="00960715" w:rsidRDefault="004E7A92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sz w:val="30"/>
          <w:szCs w:val="30"/>
          <w:cs/>
        </w:rPr>
        <w:t xml:space="preserve">นายพิพิธกล่าวเพิ่มเติมว่า </w:t>
      </w:r>
      <w:r w:rsidR="00383A9A" w:rsidRPr="00960715">
        <w:rPr>
          <w:rFonts w:asciiTheme="minorBidi" w:hAnsiTheme="minorBidi"/>
          <w:sz w:val="30"/>
          <w:szCs w:val="30"/>
          <w:cs/>
        </w:rPr>
        <w:t>เพื่อมุ่งสู่เป้าหมายยุทธศาสตร์การเป็น</w:t>
      </w:r>
      <w:r w:rsidR="00383A9A" w:rsidRPr="00960715">
        <w:rPr>
          <w:rFonts w:asciiTheme="minorBidi" w:hAnsiTheme="minorBidi"/>
          <w:sz w:val="30"/>
          <w:szCs w:val="30"/>
        </w:rPr>
        <w:t xml:space="preserve"> </w:t>
      </w:r>
      <w:r w:rsidR="004F0934" w:rsidRPr="00960715">
        <w:rPr>
          <w:rFonts w:asciiTheme="minorBidi" w:eastAsia="Times New Roman" w:hAnsiTheme="minorBidi"/>
          <w:sz w:val="30"/>
          <w:szCs w:val="30"/>
          <w:lang w:eastAsia="zh-CN"/>
        </w:rPr>
        <w:t>Customers’ Life Platform of C</w:t>
      </w:r>
      <w:r w:rsidR="00383A9A" w:rsidRPr="00960715">
        <w:rPr>
          <w:rFonts w:asciiTheme="minorBidi" w:eastAsia="Times New Roman" w:hAnsiTheme="minorBidi"/>
          <w:sz w:val="30"/>
          <w:szCs w:val="30"/>
          <w:lang w:eastAsia="zh-CN"/>
        </w:rPr>
        <w:t>hoice</w:t>
      </w:r>
      <w:r w:rsidR="00383A9A" w:rsidRPr="00960715">
        <w:rPr>
          <w:rFonts w:asciiTheme="minorBidi" w:hAnsiTheme="minorBidi"/>
          <w:sz w:val="30"/>
          <w:szCs w:val="30"/>
        </w:rPr>
        <w:t xml:space="preserve"> </w:t>
      </w:r>
      <w:r w:rsidR="00383A9A" w:rsidRPr="00960715">
        <w:rPr>
          <w:rFonts w:asciiTheme="minorBidi" w:hAnsiTheme="minorBidi"/>
          <w:sz w:val="30"/>
          <w:szCs w:val="30"/>
          <w:cs/>
        </w:rPr>
        <w:t xml:space="preserve">ดังกล่าว </w:t>
      </w:r>
      <w:r w:rsidRPr="00960715">
        <w:rPr>
          <w:rFonts w:asciiTheme="minorBidi" w:hAnsiTheme="minorBidi"/>
          <w:sz w:val="30"/>
          <w:szCs w:val="30"/>
          <w:cs/>
        </w:rPr>
        <w:t xml:space="preserve">ในปี </w:t>
      </w:r>
      <w:r w:rsidRPr="00960715">
        <w:rPr>
          <w:rFonts w:asciiTheme="minorBidi" w:hAnsiTheme="minorBidi"/>
          <w:sz w:val="30"/>
          <w:szCs w:val="30"/>
        </w:rPr>
        <w:t xml:space="preserve">2561 </w:t>
      </w:r>
      <w:r w:rsidRPr="00960715">
        <w:rPr>
          <w:rFonts w:asciiTheme="minorBidi" w:hAnsiTheme="minorBidi"/>
          <w:sz w:val="30"/>
          <w:szCs w:val="30"/>
          <w:cs/>
        </w:rPr>
        <w:t>ลูกค้าจะได้รับประสบการณ์ใหม่จากบริการของธนาคารกสิกรไทยที่พัฒนาขึ้นเพื่อการเป็นส่วนหนึ่งในชีวิตของลูกค้า โดยมีเทคโนโลยีและนวัตกรรมเป็นตัวขับเคลื่อน</w:t>
      </w:r>
      <w:r w:rsidR="00B442CB" w:rsidRPr="00960715">
        <w:rPr>
          <w:rFonts w:asciiTheme="minorBidi" w:hAnsiTheme="minorBidi" w:hint="cs"/>
          <w:sz w:val="30"/>
          <w:szCs w:val="30"/>
          <w:cs/>
        </w:rPr>
        <w:t>สำคัญ</w:t>
      </w:r>
      <w:r w:rsidRPr="00960715">
        <w:rPr>
          <w:rFonts w:asciiTheme="minorBidi" w:hAnsiTheme="minorBidi"/>
          <w:sz w:val="30"/>
          <w:szCs w:val="30"/>
          <w:cs/>
        </w:rPr>
        <w:t xml:space="preserve"> </w:t>
      </w:r>
    </w:p>
    <w:p w:rsidR="00D566DE" w:rsidRPr="00960715" w:rsidRDefault="00D566DE" w:rsidP="0055196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</w:p>
    <w:p w:rsidR="00974EE7" w:rsidRDefault="003C03CE" w:rsidP="00974EE7">
      <w:pPr>
        <w:spacing w:after="0" w:line="240" w:lineRule="auto"/>
        <w:ind w:firstLine="1134"/>
        <w:contextualSpacing/>
        <w:jc w:val="both"/>
        <w:rPr>
          <w:rFonts w:asciiTheme="minorBidi" w:hAnsiTheme="minorBidi"/>
          <w:b/>
          <w:bCs/>
          <w:sz w:val="30"/>
          <w:szCs w:val="30"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>นางสาวขัตติยา อินทรวิชัย กรรมการผู้จัดการ ธนาคารกสิกรไทย</w:t>
      </w:r>
      <w:r w:rsidR="004E7A92" w:rsidRPr="00960715">
        <w:rPr>
          <w:rFonts w:asciiTheme="minorBidi" w:hAnsiTheme="minorBidi"/>
          <w:sz w:val="30"/>
          <w:szCs w:val="30"/>
          <w:cs/>
        </w:rPr>
        <w:t xml:space="preserve"> เปิดเผยว่า</w:t>
      </w:r>
      <w:r w:rsidR="00383A9A" w:rsidRPr="00960715">
        <w:rPr>
          <w:rFonts w:asciiTheme="minorBidi" w:hAnsiTheme="minorBidi"/>
          <w:sz w:val="30"/>
          <w:szCs w:val="30"/>
        </w:rPr>
        <w:t xml:space="preserve"> </w:t>
      </w:r>
      <w:r w:rsidR="00A63A6F" w:rsidRPr="00960715">
        <w:rPr>
          <w:rFonts w:asciiTheme="minorBidi" w:hAnsiTheme="minorBidi" w:hint="cs"/>
          <w:sz w:val="30"/>
          <w:szCs w:val="30"/>
          <w:cs/>
        </w:rPr>
        <w:t>ภายใต้ยุทธศาสตร์ใหม่นี้</w:t>
      </w:r>
      <w:r w:rsidR="00BC1075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263B59" w:rsidRPr="00960715">
        <w:rPr>
          <w:rFonts w:asciiTheme="minorBidi" w:hAnsiTheme="minorBidi"/>
          <w:sz w:val="30"/>
          <w:szCs w:val="30"/>
          <w:cs/>
        </w:rPr>
        <w:t>ธนาคารได้</w:t>
      </w:r>
      <w:r w:rsidR="00263B59" w:rsidRPr="00960715">
        <w:rPr>
          <w:rFonts w:asciiTheme="minorBidi" w:hAnsiTheme="minorBidi" w:hint="cs"/>
          <w:sz w:val="30"/>
          <w:szCs w:val="30"/>
          <w:cs/>
        </w:rPr>
        <w:t>กำหนด</w:t>
      </w:r>
      <w:r w:rsidR="00BC1075" w:rsidRPr="00960715">
        <w:rPr>
          <w:rFonts w:asciiTheme="minorBidi" w:hAnsiTheme="minorBidi"/>
          <w:sz w:val="30"/>
          <w:szCs w:val="30"/>
          <w:cs/>
        </w:rPr>
        <w:t>แผนการดำเนิน</w:t>
      </w:r>
      <w:r w:rsidR="00BC1075" w:rsidRPr="00960715">
        <w:rPr>
          <w:rFonts w:asciiTheme="minorBidi" w:hAnsiTheme="minorBidi" w:hint="cs"/>
          <w:sz w:val="30"/>
          <w:szCs w:val="30"/>
          <w:cs/>
        </w:rPr>
        <w:t>งาน</w:t>
      </w:r>
      <w:r w:rsidR="00A63A6F" w:rsidRPr="00960715">
        <w:rPr>
          <w:rFonts w:asciiTheme="minorBidi" w:hAnsiTheme="minorBidi"/>
          <w:sz w:val="30"/>
          <w:szCs w:val="30"/>
          <w:cs/>
        </w:rPr>
        <w:t>ให้สอดคล้องกัน</w:t>
      </w:r>
      <w:r w:rsidR="00263B59" w:rsidRPr="00960715">
        <w:rPr>
          <w:rFonts w:asciiTheme="minorBidi" w:hAnsiTheme="minorBidi" w:hint="cs"/>
          <w:sz w:val="30"/>
          <w:szCs w:val="30"/>
          <w:cs/>
        </w:rPr>
        <w:t>เพื่อบรรลุเป้าหมาย</w:t>
      </w:r>
      <w:r w:rsidR="00BC1075" w:rsidRPr="00960715">
        <w:rPr>
          <w:rFonts w:asciiTheme="minorBidi" w:hAnsiTheme="minorBidi" w:hint="cs"/>
          <w:sz w:val="30"/>
          <w:szCs w:val="30"/>
          <w:cs/>
        </w:rPr>
        <w:t xml:space="preserve">ทางธุรกิจ </w:t>
      </w:r>
      <w:r w:rsidR="00A63A6F" w:rsidRPr="00960715">
        <w:rPr>
          <w:rFonts w:asciiTheme="minorBidi" w:hAnsiTheme="minorBidi" w:hint="cs"/>
          <w:sz w:val="30"/>
          <w:szCs w:val="30"/>
          <w:cs/>
        </w:rPr>
        <w:t xml:space="preserve">ได้แก่ </w:t>
      </w:r>
    </w:p>
    <w:p w:rsidR="00974EE7" w:rsidRPr="006E7E0F" w:rsidRDefault="006E7E0F" w:rsidP="006E7E0F">
      <w:pPr>
        <w:spacing w:after="0" w:line="240" w:lineRule="auto"/>
        <w:ind w:firstLine="720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Cordia New" w:hint="cs"/>
          <w:b/>
          <w:bCs/>
          <w:sz w:val="30"/>
          <w:szCs w:val="30"/>
          <w:cs/>
        </w:rPr>
        <w:t xml:space="preserve">      </w:t>
      </w:r>
      <w:r w:rsidRPr="006E7E0F">
        <w:rPr>
          <w:rFonts w:asciiTheme="minorBidi" w:hAnsiTheme="minorBidi" w:cs="Cordia New"/>
          <w:b/>
          <w:bCs/>
          <w:sz w:val="30"/>
          <w:szCs w:val="30"/>
          <w:cs/>
        </w:rPr>
        <w:t>ธุรกิจกลุ่มลูกค้าบุคคล</w:t>
      </w:r>
      <w:r w:rsidRPr="006E7E0F">
        <w:rPr>
          <w:rFonts w:asciiTheme="minorBidi" w:hAnsiTheme="minorBidi" w:cs="Cordia New"/>
          <w:sz w:val="30"/>
          <w:szCs w:val="30"/>
          <w:cs/>
        </w:rPr>
        <w:t xml:space="preserve"> มุ่งมั่นสู่การเป็นธนาคารเพื่อลูกค้าที่นำเสนอโซลูชั่นในระดับบุคคลที่ดีที่สุด (</w:t>
      </w:r>
      <w:r w:rsidRPr="006E7E0F">
        <w:rPr>
          <w:rFonts w:asciiTheme="minorBidi" w:hAnsiTheme="minorBidi"/>
          <w:sz w:val="30"/>
          <w:szCs w:val="30"/>
        </w:rPr>
        <w:t xml:space="preserve">Best Customer-Driven Retail Bank with Personalized Solution) </w:t>
      </w:r>
      <w:r w:rsidRPr="006E7E0F">
        <w:rPr>
          <w:rFonts w:asciiTheme="minorBidi" w:hAnsiTheme="minorBidi" w:cs="Cordia New"/>
          <w:sz w:val="30"/>
          <w:szCs w:val="30"/>
          <w:cs/>
        </w:rPr>
        <w:t>เพื่อรักษาการเป็นธนาคารหลักอันดับ 1 ในลูกค้าบุคคล ตั้งเป้าหมาย</w:t>
      </w:r>
      <w:r w:rsidR="00C87334">
        <w:rPr>
          <w:rFonts w:asciiTheme="minorBidi" w:hAnsiTheme="minorBidi" w:cs="Cordia New"/>
          <w:sz w:val="30"/>
          <w:szCs w:val="30"/>
          <w:cs/>
        </w:rPr>
        <w:t xml:space="preserve">สินเชื่อลูกค้ารายย่อยขยายตัว </w:t>
      </w:r>
      <w:r w:rsidR="00C87334">
        <w:rPr>
          <w:rFonts w:asciiTheme="minorBidi" w:hAnsiTheme="minorBidi" w:cs="Cordia New"/>
          <w:sz w:val="30"/>
          <w:szCs w:val="30"/>
        </w:rPr>
        <w:t>5-7</w:t>
      </w:r>
      <w:r w:rsidRPr="006E7E0F">
        <w:rPr>
          <w:rFonts w:asciiTheme="minorBidi" w:hAnsiTheme="minorBidi" w:cs="Cordia New"/>
          <w:sz w:val="30"/>
          <w:szCs w:val="30"/>
          <w:cs/>
        </w:rPr>
        <w:t xml:space="preserve">% ฐานลูกค้าเพิ่มเป็น 15.1 ล้านราย และขยายฐานลูกค้า </w:t>
      </w:r>
      <w:r w:rsidRPr="006E7E0F">
        <w:rPr>
          <w:rFonts w:asciiTheme="minorBidi" w:hAnsiTheme="minorBidi"/>
          <w:sz w:val="30"/>
          <w:szCs w:val="30"/>
        </w:rPr>
        <w:t xml:space="preserve">K PLUS </w:t>
      </w:r>
      <w:r w:rsidRPr="006E7E0F">
        <w:rPr>
          <w:rFonts w:asciiTheme="minorBidi" w:hAnsiTheme="minorBidi" w:cs="Cordia New"/>
          <w:sz w:val="30"/>
          <w:szCs w:val="30"/>
          <w:cs/>
        </w:rPr>
        <w:t>อีก 34-35% เป็น 10.8 ล้านราย</w:t>
      </w:r>
    </w:p>
    <w:p w:rsidR="00974EE7" w:rsidRPr="002E491B" w:rsidRDefault="00974EE7" w:rsidP="00974EE7">
      <w:pPr>
        <w:spacing w:after="0" w:line="240" w:lineRule="auto"/>
        <w:contextualSpacing/>
        <w:jc w:val="right"/>
        <w:rPr>
          <w:rFonts w:asciiTheme="minorBidi" w:hAnsiTheme="minorBidi"/>
          <w:b/>
          <w:bCs/>
          <w:i/>
          <w:iCs/>
          <w:sz w:val="30"/>
          <w:szCs w:val="30"/>
        </w:rPr>
      </w:pPr>
      <w:proofErr w:type="spellStart"/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>KBank</w:t>
      </w:r>
      <w:proofErr w:type="spellEnd"/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 xml:space="preserve"> Business Plan 2018   </w:t>
      </w:r>
      <w:r w:rsidRPr="002E491B">
        <w:rPr>
          <w:rFonts w:asciiTheme="minorBidi" w:hAnsiTheme="minorBidi" w:cs="Cordia New"/>
          <w:b/>
          <w:bCs/>
          <w:i/>
          <w:iCs/>
          <w:sz w:val="24"/>
          <w:szCs w:val="24"/>
          <w:cs/>
        </w:rPr>
        <w:t>หน้าที่</w:t>
      </w:r>
      <w:r w:rsidRPr="002E491B">
        <w:rPr>
          <w:rFonts w:asciiTheme="minorBidi" w:hAnsiTheme="minorBidi" w:cs="Cordia New" w:hint="cs"/>
          <w:b/>
          <w:bCs/>
          <w:i/>
          <w:iCs/>
          <w:sz w:val="24"/>
          <w:szCs w:val="24"/>
          <w:cs/>
        </w:rPr>
        <w:t xml:space="preserve"> 3/4</w:t>
      </w:r>
    </w:p>
    <w:p w:rsidR="00974EE7" w:rsidRDefault="00974EE7" w:rsidP="00974EE7">
      <w:pPr>
        <w:spacing w:after="0" w:line="240" w:lineRule="auto"/>
        <w:contextualSpacing/>
        <w:jc w:val="center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lastRenderedPageBreak/>
        <w:t>-4-</w:t>
      </w:r>
    </w:p>
    <w:p w:rsidR="00974EE7" w:rsidRPr="00960715" w:rsidRDefault="00974EE7" w:rsidP="00974EE7">
      <w:pPr>
        <w:spacing w:after="0" w:line="240" w:lineRule="auto"/>
        <w:contextualSpacing/>
        <w:jc w:val="center"/>
        <w:rPr>
          <w:rFonts w:asciiTheme="minorBidi" w:hAnsiTheme="minorBidi"/>
          <w:sz w:val="30"/>
          <w:szCs w:val="30"/>
        </w:rPr>
      </w:pPr>
    </w:p>
    <w:p w:rsidR="006E7E0F" w:rsidRDefault="006E7E0F" w:rsidP="006E7E0F">
      <w:pPr>
        <w:spacing w:after="0" w:line="240" w:lineRule="auto"/>
        <w:ind w:firstLine="1134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>ธุรกิจกลุ่มลูกค้าผู้ประกอบการ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Pr="00960715">
        <w:rPr>
          <w:rFonts w:asciiTheme="minorBidi" w:hAnsiTheme="minorBidi"/>
          <w:sz w:val="30"/>
          <w:szCs w:val="30"/>
          <w:cs/>
        </w:rPr>
        <w:t>มุ่งเน้นเป็นธนาคารเพื่อลูกค้</w:t>
      </w:r>
      <w:r w:rsidRPr="00960715">
        <w:rPr>
          <w:rFonts w:asciiTheme="minorBidi" w:hAnsiTheme="minorBidi" w:hint="cs"/>
          <w:sz w:val="30"/>
          <w:szCs w:val="30"/>
          <w:cs/>
        </w:rPr>
        <w:t>าเอสเอ็มอี</w:t>
      </w:r>
      <w:r w:rsidRPr="00960715">
        <w:rPr>
          <w:rFonts w:asciiTheme="minorBidi" w:hAnsiTheme="minorBidi"/>
          <w:sz w:val="30"/>
          <w:szCs w:val="30"/>
        </w:rPr>
        <w:t xml:space="preserve"> (Bank for SMEs Customers)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ที่ตอบสนอง</w:t>
      </w:r>
      <w:r w:rsidRPr="00960715">
        <w:rPr>
          <w:rFonts w:asciiTheme="minorBidi" w:hAnsiTheme="minorBidi"/>
          <w:sz w:val="30"/>
          <w:szCs w:val="30"/>
          <w:cs/>
        </w:rPr>
        <w:t xml:space="preserve">ความต้องการของลูกค้าแบบครบวงจร </w:t>
      </w:r>
      <w:r>
        <w:rPr>
          <w:rFonts w:asciiTheme="minorBidi" w:hAnsiTheme="minorBidi"/>
          <w:sz w:val="30"/>
          <w:szCs w:val="30"/>
        </w:rPr>
        <w:t xml:space="preserve"> </w:t>
      </w:r>
      <w:r w:rsidRPr="00960715">
        <w:rPr>
          <w:rFonts w:asciiTheme="minorBidi" w:hAnsiTheme="minorBidi"/>
          <w:sz w:val="30"/>
          <w:szCs w:val="30"/>
        </w:rPr>
        <w:t xml:space="preserve">(Total Solution Provider) 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ตั้งเป้าหมายสินเชื่อลูกค้าเอสเอ็มอีเติบโต </w:t>
      </w:r>
    </w:p>
    <w:p w:rsidR="006E7E0F" w:rsidRDefault="006E7E0F" w:rsidP="006E7E0F">
      <w:pPr>
        <w:spacing w:after="0" w:line="240" w:lineRule="auto"/>
        <w:contextualSpacing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sz w:val="30"/>
          <w:szCs w:val="30"/>
        </w:rPr>
        <w:t>4-6%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รายได้ค่าธรรมเนียมเติบโต </w:t>
      </w:r>
      <w:r w:rsidRPr="00960715">
        <w:rPr>
          <w:rFonts w:asciiTheme="minorBidi" w:hAnsiTheme="minorBidi"/>
          <w:sz w:val="30"/>
          <w:szCs w:val="30"/>
        </w:rPr>
        <w:t>2-4%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ครองส่วนแบ่งทางการตลาดในแง่มูลค่าสินเชื่อที่ </w:t>
      </w:r>
      <w:r w:rsidRPr="00960715">
        <w:rPr>
          <w:rFonts w:asciiTheme="minorBidi" w:hAnsiTheme="minorBidi"/>
          <w:sz w:val="30"/>
          <w:szCs w:val="30"/>
        </w:rPr>
        <w:t>28</w:t>
      </w:r>
      <w:r>
        <w:rPr>
          <w:rFonts w:asciiTheme="minorBidi" w:hAnsiTheme="minorBidi"/>
          <w:sz w:val="30"/>
          <w:szCs w:val="30"/>
        </w:rPr>
        <w:t>.5</w:t>
      </w:r>
      <w:r w:rsidRPr="00960715">
        <w:rPr>
          <w:rFonts w:asciiTheme="minorBidi" w:hAnsiTheme="minorBidi"/>
          <w:sz w:val="30"/>
          <w:szCs w:val="30"/>
        </w:rPr>
        <w:t>%</w:t>
      </w:r>
    </w:p>
    <w:p w:rsidR="007A3BF7" w:rsidRDefault="00581AA3" w:rsidP="0055196F">
      <w:pPr>
        <w:spacing w:after="0" w:line="240" w:lineRule="auto"/>
        <w:ind w:firstLine="1134"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/>
          <w:b/>
          <w:bCs/>
          <w:sz w:val="30"/>
          <w:szCs w:val="30"/>
          <w:cs/>
        </w:rPr>
        <w:t>ธุรกิจกลุ่มลูกค้าบรรษัท</w:t>
      </w:r>
      <w:r w:rsidR="0088569B" w:rsidRPr="00960715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="00D566DE" w:rsidRPr="00960715">
        <w:rPr>
          <w:rFonts w:asciiTheme="minorBidi" w:hAnsiTheme="minorBidi" w:hint="cs"/>
          <w:sz w:val="30"/>
          <w:szCs w:val="30"/>
          <w:cs/>
        </w:rPr>
        <w:t>มุ่ง</w:t>
      </w:r>
      <w:r w:rsidR="00A63A6F" w:rsidRPr="00960715">
        <w:rPr>
          <w:rFonts w:asciiTheme="minorBidi" w:hAnsiTheme="minorBidi"/>
          <w:sz w:val="30"/>
          <w:szCs w:val="30"/>
          <w:cs/>
        </w:rPr>
        <w:t>เป็นธนาคารที่ลูกค้าเชื่อมั่น ตอบโจทย์</w:t>
      </w:r>
      <w:r w:rsidR="00D566DE" w:rsidRPr="00960715">
        <w:rPr>
          <w:rFonts w:asciiTheme="minorBidi" w:hAnsiTheme="minorBidi" w:hint="cs"/>
          <w:sz w:val="30"/>
          <w:szCs w:val="30"/>
          <w:cs/>
        </w:rPr>
        <w:t>ความ</w:t>
      </w:r>
      <w:r w:rsidR="00A63A6F" w:rsidRPr="00960715">
        <w:rPr>
          <w:rFonts w:asciiTheme="minorBidi" w:hAnsiTheme="minorBidi"/>
          <w:sz w:val="30"/>
          <w:szCs w:val="30"/>
          <w:cs/>
        </w:rPr>
        <w:t>ต้องการรอบด้านของลูกค้าธุรกิจ</w:t>
      </w:r>
      <w:r w:rsidR="00A63A6F" w:rsidRPr="00960715">
        <w:rPr>
          <w:rFonts w:asciiTheme="minorBidi" w:hAnsiTheme="minorBidi"/>
          <w:sz w:val="30"/>
          <w:szCs w:val="30"/>
        </w:rPr>
        <w:t xml:space="preserve"> (Trusted </w:t>
      </w:r>
      <w:r w:rsidR="00AC594F" w:rsidRPr="00960715">
        <w:rPr>
          <w:rFonts w:asciiTheme="minorBidi" w:hAnsiTheme="minorBidi"/>
          <w:sz w:val="30"/>
          <w:szCs w:val="30"/>
        </w:rPr>
        <w:t>B</w:t>
      </w:r>
      <w:r w:rsidR="00A63A6F" w:rsidRPr="00960715">
        <w:rPr>
          <w:rFonts w:asciiTheme="minorBidi" w:hAnsiTheme="minorBidi"/>
          <w:sz w:val="30"/>
          <w:szCs w:val="30"/>
        </w:rPr>
        <w:t xml:space="preserve">ank for </w:t>
      </w:r>
      <w:r w:rsidR="00AC594F" w:rsidRPr="00960715">
        <w:rPr>
          <w:rFonts w:asciiTheme="minorBidi" w:hAnsiTheme="minorBidi"/>
          <w:sz w:val="30"/>
          <w:szCs w:val="30"/>
        </w:rPr>
        <w:t>Corporate C</w:t>
      </w:r>
      <w:r w:rsidR="00A63A6F" w:rsidRPr="00960715">
        <w:rPr>
          <w:rFonts w:asciiTheme="minorBidi" w:hAnsiTheme="minorBidi"/>
          <w:sz w:val="30"/>
          <w:szCs w:val="30"/>
        </w:rPr>
        <w:t>ustomers)</w:t>
      </w:r>
      <w:r w:rsidR="0088569B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D566DE" w:rsidRPr="00960715">
        <w:rPr>
          <w:rFonts w:asciiTheme="minorBidi" w:hAnsiTheme="minorBidi" w:hint="cs"/>
          <w:sz w:val="30"/>
          <w:szCs w:val="30"/>
          <w:cs/>
        </w:rPr>
        <w:t>โดย</w:t>
      </w:r>
      <w:r w:rsidR="0088569B" w:rsidRPr="00960715">
        <w:rPr>
          <w:rFonts w:asciiTheme="minorBidi" w:hAnsiTheme="minorBidi" w:hint="cs"/>
          <w:sz w:val="30"/>
          <w:szCs w:val="30"/>
          <w:cs/>
        </w:rPr>
        <w:t xml:space="preserve">ตั้งเป้าหมายสินเชื่อธุรกิจลูกค้าบรรษัทเติบโต </w:t>
      </w:r>
      <w:r w:rsidR="00C87334">
        <w:rPr>
          <w:rFonts w:asciiTheme="minorBidi" w:hAnsiTheme="minorBidi"/>
          <w:sz w:val="30"/>
          <w:szCs w:val="30"/>
        </w:rPr>
        <w:t>6-8</w:t>
      </w:r>
      <w:bookmarkStart w:id="0" w:name="_GoBack"/>
      <w:bookmarkEnd w:id="0"/>
      <w:r w:rsidR="0088569B" w:rsidRPr="00960715">
        <w:rPr>
          <w:rFonts w:asciiTheme="minorBidi" w:hAnsiTheme="minorBidi"/>
          <w:sz w:val="30"/>
          <w:szCs w:val="30"/>
        </w:rPr>
        <w:t>%</w:t>
      </w:r>
      <w:r w:rsidR="0088569B" w:rsidRPr="00960715">
        <w:rPr>
          <w:rFonts w:asciiTheme="minorBidi" w:hAnsiTheme="minorBidi" w:hint="cs"/>
          <w:sz w:val="30"/>
          <w:szCs w:val="30"/>
          <w:cs/>
        </w:rPr>
        <w:t xml:space="preserve"> รายได้ค่าธรรมเนียมเติบโต </w:t>
      </w:r>
      <w:r w:rsidR="00AC594F" w:rsidRPr="00960715">
        <w:rPr>
          <w:rFonts w:asciiTheme="minorBidi" w:hAnsiTheme="minorBidi"/>
          <w:sz w:val="30"/>
          <w:szCs w:val="30"/>
        </w:rPr>
        <w:t>2-5</w:t>
      </w:r>
      <w:r w:rsidR="0088569B" w:rsidRPr="00960715">
        <w:rPr>
          <w:rFonts w:asciiTheme="minorBidi" w:hAnsiTheme="minorBidi"/>
          <w:sz w:val="30"/>
          <w:szCs w:val="30"/>
        </w:rPr>
        <w:t>%</w:t>
      </w:r>
      <w:r w:rsidR="0088569B" w:rsidRPr="00960715">
        <w:rPr>
          <w:rFonts w:asciiTheme="minorBidi" w:hAnsiTheme="minorBidi" w:hint="cs"/>
          <w:sz w:val="30"/>
          <w:szCs w:val="30"/>
          <w:cs/>
        </w:rPr>
        <w:t xml:space="preserve"> ครองส่วนแบ่งทางการตลาดสินเชื่อที่ </w:t>
      </w:r>
      <w:r w:rsidR="0088569B" w:rsidRPr="00960715">
        <w:rPr>
          <w:rFonts w:asciiTheme="minorBidi" w:hAnsiTheme="minorBidi"/>
          <w:sz w:val="30"/>
          <w:szCs w:val="30"/>
        </w:rPr>
        <w:t>22%</w:t>
      </w:r>
    </w:p>
    <w:p w:rsidR="00C15843" w:rsidRPr="00960715" w:rsidRDefault="0088569B" w:rsidP="0055196F">
      <w:pPr>
        <w:spacing w:after="0" w:line="240" w:lineRule="auto"/>
        <w:ind w:firstLine="1134"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 w:hint="cs"/>
          <w:b/>
          <w:bCs/>
          <w:sz w:val="30"/>
          <w:szCs w:val="30"/>
          <w:cs/>
        </w:rPr>
        <w:t>ด้านธุรกิจข้ามประเทศ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A63A6F" w:rsidRPr="00960715">
        <w:rPr>
          <w:rFonts w:asciiTheme="minorBidi" w:hAnsiTheme="minorBidi"/>
          <w:sz w:val="30"/>
          <w:szCs w:val="30"/>
          <w:cs/>
        </w:rPr>
        <w:t xml:space="preserve">ยังคงเดินหน้ายุทธศาสตร์การเป็นธนาคารแห่งภูมิภาค </w:t>
      </w:r>
      <w:r w:rsidR="00A63A6F" w:rsidRPr="00960715">
        <w:rPr>
          <w:rFonts w:asciiTheme="minorBidi" w:hAnsiTheme="minorBidi"/>
          <w:sz w:val="30"/>
          <w:szCs w:val="30"/>
        </w:rPr>
        <w:t xml:space="preserve">AEC+3 </w:t>
      </w:r>
      <w:r w:rsidR="000572CB" w:rsidRPr="00960715">
        <w:rPr>
          <w:rFonts w:asciiTheme="minorBidi" w:hAnsiTheme="minorBidi" w:hint="cs"/>
          <w:sz w:val="30"/>
          <w:szCs w:val="30"/>
          <w:cs/>
        </w:rPr>
        <w:t>(</w:t>
      </w:r>
      <w:r w:rsidR="00A63A6F" w:rsidRPr="00960715">
        <w:rPr>
          <w:rFonts w:asciiTheme="minorBidi" w:hAnsiTheme="minorBidi"/>
          <w:sz w:val="30"/>
          <w:szCs w:val="30"/>
        </w:rPr>
        <w:t>The Bank of AEC+3</w:t>
      </w:r>
      <w:r w:rsidR="000572CB" w:rsidRPr="00960715">
        <w:rPr>
          <w:rFonts w:asciiTheme="minorBidi" w:hAnsiTheme="minorBidi"/>
          <w:sz w:val="30"/>
          <w:szCs w:val="30"/>
        </w:rPr>
        <w:t>)</w:t>
      </w:r>
      <w:r w:rsidR="00A63A6F" w:rsidRPr="00960715">
        <w:rPr>
          <w:rFonts w:asciiTheme="minorBidi" w:hAnsiTheme="minorBidi"/>
          <w:sz w:val="30"/>
          <w:szCs w:val="30"/>
        </w:rPr>
        <w:t xml:space="preserve"> </w:t>
      </w:r>
      <w:r w:rsidR="00A63A6F" w:rsidRPr="00960715">
        <w:rPr>
          <w:rFonts w:asciiTheme="minorBidi" w:hAnsiTheme="minorBidi"/>
          <w:sz w:val="30"/>
          <w:szCs w:val="30"/>
          <w:cs/>
        </w:rPr>
        <w:t xml:space="preserve">ผ่านกลยุทธ์การขยายธุรกิจสู่ภูมิภาค </w:t>
      </w:r>
      <w:r w:rsidR="00A63A6F" w:rsidRPr="00960715">
        <w:rPr>
          <w:rFonts w:asciiTheme="minorBidi" w:hAnsiTheme="minorBidi"/>
          <w:sz w:val="30"/>
          <w:szCs w:val="30"/>
        </w:rPr>
        <w:t xml:space="preserve">“Dual Track Regional Digital Expansion” </w:t>
      </w:r>
      <w:r w:rsidR="00090ECE" w:rsidRPr="00960715">
        <w:rPr>
          <w:rFonts w:asciiTheme="minorBidi" w:hAnsiTheme="minorBidi" w:hint="cs"/>
          <w:sz w:val="30"/>
          <w:szCs w:val="30"/>
          <w:cs/>
        </w:rPr>
        <w:t xml:space="preserve">ดำเนินเป็น </w:t>
      </w:r>
      <w:r w:rsidR="00090ECE" w:rsidRPr="00960715">
        <w:rPr>
          <w:rFonts w:asciiTheme="minorBidi" w:hAnsiTheme="minorBidi"/>
          <w:sz w:val="30"/>
          <w:szCs w:val="30"/>
        </w:rPr>
        <w:t xml:space="preserve">2 </w:t>
      </w:r>
      <w:r w:rsidR="00090ECE" w:rsidRPr="00960715">
        <w:rPr>
          <w:rFonts w:asciiTheme="minorBidi" w:hAnsiTheme="minorBidi" w:hint="cs"/>
          <w:sz w:val="30"/>
          <w:szCs w:val="30"/>
          <w:cs/>
        </w:rPr>
        <w:t xml:space="preserve">แทร็คคู่ขนาน คือ </w:t>
      </w:r>
      <w:r w:rsidR="00090ECE" w:rsidRPr="00960715">
        <w:rPr>
          <w:rFonts w:asciiTheme="minorBidi" w:hAnsiTheme="minorBidi" w:hint="cs"/>
          <w:b/>
          <w:bCs/>
          <w:sz w:val="30"/>
          <w:szCs w:val="30"/>
          <w:cs/>
        </w:rPr>
        <w:t xml:space="preserve">การขยายธุรกิจธนาคารทั่วไป </w:t>
      </w:r>
      <w:r w:rsidR="00090ECE" w:rsidRPr="00960715">
        <w:rPr>
          <w:rFonts w:asciiTheme="minorBidi" w:hAnsiTheme="minorBidi"/>
          <w:b/>
          <w:bCs/>
          <w:sz w:val="30"/>
          <w:szCs w:val="30"/>
        </w:rPr>
        <w:t>(Classical Expansion)</w:t>
      </w:r>
      <w:r w:rsidR="00090ECE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AF50D8" w:rsidRPr="00960715">
        <w:rPr>
          <w:rFonts w:asciiTheme="minorBidi" w:hAnsiTheme="minorBidi" w:hint="cs"/>
          <w:sz w:val="30"/>
          <w:szCs w:val="30"/>
          <w:cs/>
        </w:rPr>
        <w:t>ด้วย</w:t>
      </w:r>
      <w:r w:rsidR="00090ECE" w:rsidRPr="00960715">
        <w:rPr>
          <w:rFonts w:asciiTheme="minorBidi" w:hAnsiTheme="minorBidi" w:hint="cs"/>
          <w:sz w:val="30"/>
          <w:szCs w:val="30"/>
          <w:cs/>
        </w:rPr>
        <w:t>การ</w:t>
      </w:r>
      <w:r w:rsidR="00090ECE" w:rsidRPr="00960715">
        <w:rPr>
          <w:rFonts w:asciiTheme="minorBidi" w:hAnsiTheme="minorBidi"/>
          <w:sz w:val="30"/>
          <w:szCs w:val="30"/>
          <w:cs/>
        </w:rPr>
        <w:t>ขยาย</w:t>
      </w:r>
      <w:r w:rsidR="00090ECE" w:rsidRPr="00960715">
        <w:rPr>
          <w:rFonts w:asciiTheme="minorBidi" w:hAnsiTheme="minorBidi" w:hint="cs"/>
          <w:sz w:val="30"/>
          <w:szCs w:val="30"/>
          <w:cs/>
        </w:rPr>
        <w:t>เครือข่าย</w:t>
      </w:r>
      <w:r w:rsidR="00090ECE" w:rsidRPr="00960715">
        <w:rPr>
          <w:rFonts w:asciiTheme="minorBidi" w:hAnsiTheme="minorBidi"/>
          <w:sz w:val="30"/>
          <w:szCs w:val="30"/>
          <w:cs/>
        </w:rPr>
        <w:t>และยกระดับการให้บริการในแต่ละประเทศ</w:t>
      </w:r>
      <w:r w:rsidR="00090ECE" w:rsidRPr="00960715">
        <w:rPr>
          <w:rFonts w:asciiTheme="minorBidi" w:hAnsiTheme="minorBidi" w:hint="cs"/>
          <w:sz w:val="30"/>
          <w:szCs w:val="30"/>
          <w:cs/>
        </w:rPr>
        <w:t xml:space="preserve"> หาแนวทางเปิดสาขา</w:t>
      </w:r>
      <w:r w:rsidR="00090ECE" w:rsidRPr="00960715">
        <w:rPr>
          <w:rFonts w:asciiTheme="minorBidi" w:hAnsiTheme="minorBidi"/>
          <w:sz w:val="30"/>
          <w:szCs w:val="30"/>
          <w:cs/>
        </w:rPr>
        <w:t>ในเวียดนามและเมียนมา</w:t>
      </w:r>
      <w:r w:rsidR="00090ECE" w:rsidRPr="00960715">
        <w:rPr>
          <w:rFonts w:asciiTheme="minorBidi" w:hAnsiTheme="minorBidi" w:hint="cs"/>
          <w:sz w:val="30"/>
          <w:szCs w:val="30"/>
          <w:cs/>
        </w:rPr>
        <w:t xml:space="preserve">ภายในปี </w:t>
      </w:r>
      <w:r w:rsidR="00090ECE" w:rsidRPr="00960715">
        <w:rPr>
          <w:rFonts w:asciiTheme="minorBidi" w:hAnsiTheme="minorBidi"/>
          <w:sz w:val="30"/>
          <w:szCs w:val="30"/>
        </w:rPr>
        <w:t xml:space="preserve">2561-2562 </w:t>
      </w:r>
      <w:r w:rsidR="00090ECE" w:rsidRPr="00960715">
        <w:rPr>
          <w:rFonts w:asciiTheme="minorBidi" w:hAnsiTheme="minorBidi" w:hint="cs"/>
          <w:sz w:val="30"/>
          <w:szCs w:val="30"/>
          <w:cs/>
        </w:rPr>
        <w:t>และ</w:t>
      </w:r>
      <w:r w:rsidR="00090ECE" w:rsidRPr="00960715">
        <w:rPr>
          <w:rFonts w:asciiTheme="minorBidi" w:hAnsiTheme="minorBidi" w:hint="cs"/>
          <w:b/>
          <w:bCs/>
          <w:sz w:val="30"/>
          <w:szCs w:val="30"/>
          <w:cs/>
        </w:rPr>
        <w:t xml:space="preserve">การขยายธุรกิจธนาคารดิจิทัล </w:t>
      </w:r>
      <w:r w:rsidR="00090ECE" w:rsidRPr="00960715">
        <w:rPr>
          <w:rFonts w:asciiTheme="minorBidi" w:hAnsiTheme="minorBidi"/>
          <w:b/>
          <w:bCs/>
          <w:sz w:val="30"/>
          <w:szCs w:val="30"/>
        </w:rPr>
        <w:t>(Digital Expansion)</w:t>
      </w:r>
      <w:r w:rsidR="00090ECE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AF50D8" w:rsidRPr="00960715">
        <w:rPr>
          <w:rFonts w:asciiTheme="minorBidi" w:hAnsiTheme="minorBidi"/>
          <w:sz w:val="30"/>
          <w:szCs w:val="30"/>
          <w:cs/>
        </w:rPr>
        <w:t>พัฒนา</w:t>
      </w:r>
      <w:r w:rsidR="00AF50D8" w:rsidRPr="00960715">
        <w:rPr>
          <w:rFonts w:asciiTheme="minorBidi" w:hAnsiTheme="minorBidi" w:hint="cs"/>
          <w:sz w:val="30"/>
          <w:szCs w:val="30"/>
          <w:cs/>
        </w:rPr>
        <w:t>ระบบ</w:t>
      </w:r>
      <w:r w:rsidR="00AF50D8" w:rsidRPr="00960715">
        <w:rPr>
          <w:rFonts w:asciiTheme="minorBidi" w:hAnsiTheme="minorBidi"/>
          <w:sz w:val="30"/>
          <w:szCs w:val="30"/>
          <w:cs/>
        </w:rPr>
        <w:t>ชำระ</w:t>
      </w:r>
      <w:r w:rsidR="00ED3678">
        <w:rPr>
          <w:rFonts w:asciiTheme="minorBidi" w:hAnsiTheme="minorBidi" w:hint="cs"/>
          <w:sz w:val="30"/>
          <w:szCs w:val="30"/>
          <w:cs/>
        </w:rPr>
        <w:t>เงิน</w:t>
      </w:r>
      <w:r w:rsidR="00AF50D8" w:rsidRPr="00960715">
        <w:rPr>
          <w:rFonts w:asciiTheme="minorBidi" w:hAnsiTheme="minorBidi"/>
          <w:sz w:val="30"/>
          <w:szCs w:val="30"/>
          <w:cs/>
        </w:rPr>
        <w:t xml:space="preserve">และรับชำระเงินอิเล็กทรอนิกส์ </w:t>
      </w:r>
      <w:r w:rsidR="00AF50D8" w:rsidRPr="00960715">
        <w:rPr>
          <w:rFonts w:asciiTheme="minorBidi" w:hAnsiTheme="minorBidi"/>
          <w:sz w:val="30"/>
          <w:szCs w:val="30"/>
        </w:rPr>
        <w:t>(Issuing and Acquiring Business)</w:t>
      </w:r>
      <w:r w:rsidR="00AF50D8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AF50D8" w:rsidRPr="00960715">
        <w:rPr>
          <w:rFonts w:asciiTheme="minorBidi" w:hAnsiTheme="minorBidi" w:hint="cs"/>
          <w:sz w:val="30"/>
          <w:szCs w:val="30"/>
          <w:cs/>
        </w:rPr>
        <w:t>โดยนำ</w:t>
      </w:r>
      <w:r w:rsidR="00AF50D8" w:rsidRPr="00960715">
        <w:rPr>
          <w:rFonts w:asciiTheme="minorBidi" w:hAnsiTheme="minorBidi"/>
          <w:sz w:val="30"/>
          <w:szCs w:val="30"/>
          <w:cs/>
        </w:rPr>
        <w:t>ความรู้และประสบการณ์</w:t>
      </w:r>
      <w:r w:rsidR="00AF50D8" w:rsidRPr="00960715">
        <w:rPr>
          <w:rFonts w:asciiTheme="minorBidi" w:hAnsiTheme="minorBidi" w:hint="cs"/>
          <w:sz w:val="30"/>
          <w:szCs w:val="30"/>
          <w:cs/>
        </w:rPr>
        <w:t>ในประเทศไทยไปใช้</w:t>
      </w:r>
      <w:r w:rsidR="00AF50D8" w:rsidRPr="00960715">
        <w:rPr>
          <w:rFonts w:asciiTheme="minorBidi" w:hAnsiTheme="minorBidi"/>
          <w:sz w:val="30"/>
          <w:szCs w:val="30"/>
          <w:cs/>
        </w:rPr>
        <w:t>ในภูมิภาค</w:t>
      </w:r>
      <w:r w:rsidR="00AF50D8" w:rsidRPr="00960715">
        <w:rPr>
          <w:rFonts w:asciiTheme="minorBidi" w:hAnsiTheme="minorBidi" w:hint="cs"/>
          <w:sz w:val="30"/>
          <w:szCs w:val="30"/>
          <w:cs/>
        </w:rPr>
        <w:t xml:space="preserve"> ซึ่งมีแนวโน้มขยายตัวสูง โดยในปี </w:t>
      </w:r>
      <w:r w:rsidR="00AF50D8" w:rsidRPr="00960715">
        <w:rPr>
          <w:rFonts w:asciiTheme="minorBidi" w:hAnsiTheme="minorBidi"/>
          <w:sz w:val="30"/>
          <w:szCs w:val="30"/>
        </w:rPr>
        <w:t xml:space="preserve">2561 </w:t>
      </w:r>
      <w:r w:rsidR="00AF50D8" w:rsidRPr="00960715">
        <w:rPr>
          <w:rFonts w:asciiTheme="minorBidi" w:hAnsiTheme="minorBidi" w:hint="cs"/>
          <w:sz w:val="30"/>
          <w:szCs w:val="30"/>
          <w:cs/>
        </w:rPr>
        <w:t>ใน</w:t>
      </w:r>
      <w:r w:rsidR="00AF50D8" w:rsidRPr="00960715">
        <w:rPr>
          <w:rFonts w:asciiTheme="minorBidi" w:hAnsiTheme="minorBidi"/>
          <w:sz w:val="30"/>
          <w:szCs w:val="30"/>
          <w:cs/>
        </w:rPr>
        <w:t xml:space="preserve">กลุ่มประเทศ </w:t>
      </w:r>
      <w:r w:rsidR="00AF50D8" w:rsidRPr="00960715">
        <w:rPr>
          <w:rFonts w:asciiTheme="minorBidi" w:hAnsiTheme="minorBidi"/>
          <w:sz w:val="30"/>
          <w:szCs w:val="30"/>
        </w:rPr>
        <w:t>CLMVI</w:t>
      </w:r>
      <w:r w:rsidR="00AF50D8" w:rsidRPr="00960715">
        <w:rPr>
          <w:rFonts w:asciiTheme="minorBidi" w:hAnsiTheme="minorBidi"/>
          <w:sz w:val="30"/>
          <w:szCs w:val="30"/>
          <w:cs/>
        </w:rPr>
        <w:t xml:space="preserve"> คาดว่าจะ</w:t>
      </w:r>
      <w:r w:rsidR="008B1AA8" w:rsidRPr="00960715">
        <w:rPr>
          <w:rFonts w:asciiTheme="minorBidi" w:hAnsiTheme="minorBidi" w:hint="cs"/>
          <w:sz w:val="30"/>
          <w:szCs w:val="30"/>
          <w:cs/>
        </w:rPr>
        <w:t>มีการชำระเงินแบบอิเล็กทรอนิกส์</w:t>
      </w:r>
      <w:r w:rsidR="00AF50D8" w:rsidRPr="00960715">
        <w:rPr>
          <w:rFonts w:asciiTheme="minorBidi" w:hAnsiTheme="minorBidi"/>
          <w:sz w:val="30"/>
          <w:szCs w:val="30"/>
          <w:cs/>
        </w:rPr>
        <w:t>เติบโตกว่า</w:t>
      </w:r>
      <w:r w:rsidR="00AF50D8" w:rsidRPr="00960715">
        <w:rPr>
          <w:rFonts w:asciiTheme="minorBidi" w:hAnsiTheme="minorBidi"/>
          <w:sz w:val="30"/>
          <w:szCs w:val="30"/>
        </w:rPr>
        <w:t xml:space="preserve"> 20%</w:t>
      </w:r>
      <w:r w:rsidR="00AF50D8" w:rsidRPr="00960715">
        <w:rPr>
          <w:rFonts w:asciiTheme="minorBidi" w:hAnsiTheme="minorBidi" w:hint="cs"/>
          <w:sz w:val="30"/>
          <w:szCs w:val="30"/>
          <w:cs/>
        </w:rPr>
        <w:t xml:space="preserve"> </w:t>
      </w:r>
    </w:p>
    <w:p w:rsidR="007A3BF7" w:rsidRPr="00960715" w:rsidRDefault="00F90B63" w:rsidP="00AF50D8">
      <w:pPr>
        <w:spacing w:after="0" w:line="240" w:lineRule="auto"/>
        <w:ind w:firstLine="1134"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 w:hint="cs"/>
          <w:b/>
          <w:bCs/>
          <w:sz w:val="30"/>
          <w:szCs w:val="30"/>
          <w:cs/>
        </w:rPr>
        <w:t>การ</w:t>
      </w:r>
      <w:r w:rsidR="007A3BF7" w:rsidRPr="00960715">
        <w:rPr>
          <w:rFonts w:asciiTheme="minorBidi" w:hAnsiTheme="minorBidi"/>
          <w:b/>
          <w:bCs/>
          <w:sz w:val="30"/>
          <w:szCs w:val="30"/>
          <w:cs/>
        </w:rPr>
        <w:t>เป็นศูนย์กลางการชำระเงินในภูมิภาค</w:t>
      </w:r>
      <w:r w:rsidR="007A3BF7" w:rsidRPr="00960715">
        <w:rPr>
          <w:rFonts w:asciiTheme="minorBidi" w:hAnsiTheme="minorBidi"/>
          <w:sz w:val="30"/>
          <w:szCs w:val="30"/>
          <w:cs/>
        </w:rPr>
        <w:t xml:space="preserve"> </w:t>
      </w:r>
      <w:r w:rsidR="00872FB7" w:rsidRPr="00960715">
        <w:rPr>
          <w:rFonts w:asciiTheme="minorBidi" w:hAnsiTheme="minorBidi"/>
          <w:sz w:val="30"/>
          <w:szCs w:val="30"/>
        </w:rPr>
        <w:t xml:space="preserve">(Regional Settlement Hub) </w:t>
      </w:r>
      <w:r w:rsidR="00E67827" w:rsidRPr="00960715">
        <w:rPr>
          <w:rFonts w:asciiTheme="minorBidi" w:hAnsiTheme="minorBidi" w:hint="cs"/>
          <w:sz w:val="30"/>
          <w:szCs w:val="30"/>
          <w:cs/>
        </w:rPr>
        <w:t>โดยการ</w:t>
      </w:r>
      <w:r w:rsidR="000C392B" w:rsidRPr="00960715">
        <w:rPr>
          <w:rFonts w:asciiTheme="minorBidi" w:hAnsiTheme="minorBidi"/>
          <w:sz w:val="30"/>
          <w:szCs w:val="30"/>
          <w:cs/>
        </w:rPr>
        <w:t>เปิดให้บริการโอนเงินทุก</w:t>
      </w:r>
      <w:r w:rsidR="000C392B" w:rsidRPr="00960715">
        <w:rPr>
          <w:rFonts w:asciiTheme="minorBidi" w:hAnsiTheme="minorBidi" w:hint="cs"/>
          <w:sz w:val="30"/>
          <w:szCs w:val="30"/>
          <w:cs/>
        </w:rPr>
        <w:t>สกุลเงินท้องถิ่น</w:t>
      </w:r>
      <w:r w:rsidR="007A3BF7" w:rsidRPr="00960715">
        <w:rPr>
          <w:rFonts w:asciiTheme="minorBidi" w:hAnsiTheme="minorBidi"/>
          <w:sz w:val="30"/>
          <w:szCs w:val="30"/>
          <w:cs/>
        </w:rPr>
        <w:t xml:space="preserve">ใน </w:t>
      </w:r>
      <w:r w:rsidR="00EC415E" w:rsidRPr="00960715">
        <w:rPr>
          <w:rFonts w:asciiTheme="minorBidi" w:hAnsiTheme="minorBidi"/>
          <w:sz w:val="30"/>
          <w:szCs w:val="30"/>
        </w:rPr>
        <w:t>AEC+3 (Exotic Currency Settlement I</w:t>
      </w:r>
      <w:r w:rsidR="007A3BF7" w:rsidRPr="00960715">
        <w:rPr>
          <w:rFonts w:asciiTheme="minorBidi" w:hAnsiTheme="minorBidi"/>
          <w:sz w:val="30"/>
          <w:szCs w:val="30"/>
        </w:rPr>
        <w:t>nitiative)</w:t>
      </w:r>
      <w:r w:rsidR="00581AA3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7A3BF7" w:rsidRPr="00960715">
        <w:rPr>
          <w:rFonts w:asciiTheme="minorBidi" w:hAnsiTheme="minorBidi"/>
          <w:sz w:val="30"/>
          <w:szCs w:val="30"/>
          <w:cs/>
        </w:rPr>
        <w:t>เป็นธนาคารแห่งแรกในไทย</w:t>
      </w:r>
      <w:r w:rsidR="002248F6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7A3BF7" w:rsidRPr="00960715">
        <w:rPr>
          <w:rFonts w:asciiTheme="minorBidi" w:hAnsiTheme="minorBidi"/>
          <w:sz w:val="30"/>
          <w:szCs w:val="30"/>
          <w:cs/>
        </w:rPr>
        <w:t>ลูกค้าที่ทำ</w:t>
      </w:r>
      <w:r w:rsidR="00E67827" w:rsidRPr="00960715">
        <w:rPr>
          <w:rFonts w:asciiTheme="minorBidi" w:hAnsiTheme="minorBidi" w:hint="cs"/>
          <w:sz w:val="30"/>
          <w:szCs w:val="30"/>
          <w:cs/>
        </w:rPr>
        <w:t>การ</w:t>
      </w:r>
      <w:r w:rsidR="007A3BF7" w:rsidRPr="00960715">
        <w:rPr>
          <w:rFonts w:asciiTheme="minorBidi" w:hAnsiTheme="minorBidi"/>
          <w:sz w:val="30"/>
          <w:szCs w:val="30"/>
          <w:cs/>
        </w:rPr>
        <w:t>ค้ากับต่างประเทศในภูมิภาคไม่ต้องแลกเปลี่ยนเงินผ่านหลายสกุล</w:t>
      </w:r>
      <w:r w:rsidR="00AF50D8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0C5F02" w:rsidRPr="00960715">
        <w:rPr>
          <w:rFonts w:asciiTheme="minorBidi" w:hAnsiTheme="minorBidi" w:hint="cs"/>
          <w:sz w:val="30"/>
          <w:szCs w:val="30"/>
          <w:cs/>
        </w:rPr>
        <w:t>ซึ่ง</w:t>
      </w:r>
      <w:r w:rsidR="007A3BF7" w:rsidRPr="00960715">
        <w:rPr>
          <w:rFonts w:asciiTheme="minorBidi" w:hAnsiTheme="minorBidi"/>
          <w:sz w:val="30"/>
          <w:szCs w:val="30"/>
          <w:cs/>
        </w:rPr>
        <w:t>เริ่มใ</w:t>
      </w:r>
      <w:r w:rsidR="002B2FE8" w:rsidRPr="00960715">
        <w:rPr>
          <w:rFonts w:asciiTheme="minorBidi" w:hAnsiTheme="minorBidi"/>
          <w:sz w:val="30"/>
          <w:szCs w:val="30"/>
          <w:cs/>
        </w:rPr>
        <w:t xml:space="preserve">ห้บริการตั้งแต่ไตรมาส </w:t>
      </w:r>
      <w:r w:rsidR="002B2FE8" w:rsidRPr="00960715">
        <w:rPr>
          <w:rFonts w:asciiTheme="minorBidi" w:hAnsiTheme="minorBidi"/>
          <w:sz w:val="30"/>
          <w:szCs w:val="30"/>
        </w:rPr>
        <w:t>1</w:t>
      </w:r>
      <w:r w:rsidR="002B2FE8" w:rsidRPr="00960715">
        <w:rPr>
          <w:rFonts w:asciiTheme="minorBidi" w:hAnsiTheme="minorBidi"/>
          <w:sz w:val="30"/>
          <w:szCs w:val="30"/>
          <w:cs/>
        </w:rPr>
        <w:t xml:space="preserve"> ปี </w:t>
      </w:r>
      <w:r w:rsidR="002B2FE8" w:rsidRPr="00960715">
        <w:rPr>
          <w:rFonts w:asciiTheme="minorBidi" w:hAnsiTheme="minorBidi"/>
          <w:sz w:val="30"/>
          <w:szCs w:val="30"/>
        </w:rPr>
        <w:t>2560</w:t>
      </w:r>
      <w:r w:rsidR="00280FCA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E67827" w:rsidRPr="00960715">
        <w:rPr>
          <w:rFonts w:asciiTheme="minorBidi" w:hAnsiTheme="minorBidi"/>
          <w:sz w:val="30"/>
          <w:szCs w:val="30"/>
          <w:cs/>
        </w:rPr>
        <w:t>มียอดการโอนเงิน</w:t>
      </w:r>
      <w:r w:rsidR="007A3BF7" w:rsidRPr="00960715">
        <w:rPr>
          <w:rFonts w:asciiTheme="minorBidi" w:hAnsiTheme="minorBidi"/>
          <w:sz w:val="30"/>
          <w:szCs w:val="30"/>
          <w:cs/>
        </w:rPr>
        <w:t xml:space="preserve">กว่า </w:t>
      </w:r>
      <w:r w:rsidR="00872FB7" w:rsidRPr="00960715">
        <w:rPr>
          <w:rFonts w:asciiTheme="minorBidi" w:hAnsiTheme="minorBidi"/>
          <w:sz w:val="30"/>
          <w:szCs w:val="30"/>
        </w:rPr>
        <w:t>16,000</w:t>
      </w:r>
      <w:r w:rsidR="007A3BF7" w:rsidRPr="00960715">
        <w:rPr>
          <w:rFonts w:asciiTheme="minorBidi" w:hAnsiTheme="minorBidi"/>
          <w:sz w:val="30"/>
          <w:szCs w:val="30"/>
          <w:cs/>
        </w:rPr>
        <w:t xml:space="preserve"> ล้านบาท</w:t>
      </w:r>
      <w:r w:rsidR="00E67827" w:rsidRPr="00960715">
        <w:rPr>
          <w:rFonts w:asciiTheme="minorBidi" w:hAnsiTheme="minorBidi"/>
          <w:sz w:val="30"/>
          <w:szCs w:val="30"/>
        </w:rPr>
        <w:t xml:space="preserve"> </w:t>
      </w:r>
      <w:r w:rsidR="000C5F02" w:rsidRPr="00960715">
        <w:rPr>
          <w:rFonts w:asciiTheme="minorBidi" w:hAnsiTheme="minorBidi" w:hint="cs"/>
          <w:sz w:val="30"/>
          <w:szCs w:val="30"/>
          <w:cs/>
        </w:rPr>
        <w:t>และ</w:t>
      </w:r>
      <w:r w:rsidR="00E67827" w:rsidRPr="00960715">
        <w:rPr>
          <w:rFonts w:asciiTheme="minorBidi" w:hAnsiTheme="minorBidi" w:hint="cs"/>
          <w:sz w:val="30"/>
          <w:szCs w:val="30"/>
          <w:cs/>
        </w:rPr>
        <w:t>เตรียม</w:t>
      </w:r>
      <w:r w:rsidR="007A3BF7" w:rsidRPr="00960715">
        <w:rPr>
          <w:rFonts w:asciiTheme="minorBidi" w:hAnsiTheme="minorBidi"/>
          <w:sz w:val="30"/>
          <w:szCs w:val="30"/>
          <w:cs/>
        </w:rPr>
        <w:t>เชื่อมโยงบริการการชำระเงินของเครื</w:t>
      </w:r>
      <w:r w:rsidR="004215C4" w:rsidRPr="00960715">
        <w:rPr>
          <w:rFonts w:asciiTheme="minorBidi" w:hAnsiTheme="minorBidi"/>
          <w:sz w:val="30"/>
          <w:szCs w:val="30"/>
          <w:cs/>
        </w:rPr>
        <w:t>อข่ายธนาคารในภูมิภาคเข้าด้วยกัน</w:t>
      </w:r>
      <w:r w:rsidR="004215C4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E67827" w:rsidRPr="00960715">
        <w:rPr>
          <w:rFonts w:asciiTheme="minorBidi" w:hAnsiTheme="minorBidi"/>
          <w:sz w:val="30"/>
          <w:szCs w:val="30"/>
          <w:cs/>
        </w:rPr>
        <w:t>โดย</w:t>
      </w:r>
      <w:r w:rsidR="007A3BF7" w:rsidRPr="00960715">
        <w:rPr>
          <w:rFonts w:asciiTheme="minorBidi" w:hAnsiTheme="minorBidi"/>
          <w:sz w:val="30"/>
          <w:szCs w:val="30"/>
          <w:cs/>
        </w:rPr>
        <w:t>ธนาคารกสิกรไทยในไทยเป็นศูนย์กลางรับคำสั่งเพื่อชำระเงินต่อไปยังปลายทางในภูมิภาค</w:t>
      </w:r>
    </w:p>
    <w:p w:rsidR="00FD5956" w:rsidRDefault="006150F9" w:rsidP="00FD5956">
      <w:pPr>
        <w:spacing w:after="0" w:line="240" w:lineRule="auto"/>
        <w:ind w:firstLine="1134"/>
        <w:jc w:val="both"/>
        <w:rPr>
          <w:rFonts w:asciiTheme="minorBidi" w:hAnsiTheme="minorBidi"/>
          <w:sz w:val="30"/>
          <w:szCs w:val="30"/>
        </w:rPr>
      </w:pPr>
      <w:r w:rsidRPr="00960715">
        <w:rPr>
          <w:rFonts w:asciiTheme="minorBidi" w:hAnsiTheme="minorBidi" w:hint="cs"/>
          <w:sz w:val="30"/>
          <w:szCs w:val="30"/>
          <w:cs/>
        </w:rPr>
        <w:t xml:space="preserve">ทั้งนี้ </w:t>
      </w:r>
      <w:r w:rsidR="00B442CB" w:rsidRPr="00960715">
        <w:rPr>
          <w:rFonts w:asciiTheme="minorBidi" w:hAnsiTheme="minorBidi" w:hint="cs"/>
          <w:sz w:val="30"/>
          <w:szCs w:val="30"/>
          <w:cs/>
        </w:rPr>
        <w:t>ธนาคารกสิกรไทยตั้ง</w:t>
      </w:r>
      <w:r w:rsidR="00B442CB" w:rsidRPr="00960715">
        <w:rPr>
          <w:rFonts w:asciiTheme="minorBidi" w:hAnsiTheme="minorBidi" w:hint="cs"/>
          <w:b/>
          <w:bCs/>
          <w:sz w:val="30"/>
          <w:szCs w:val="30"/>
          <w:cs/>
        </w:rPr>
        <w:t xml:space="preserve">เป้าหมายภาพรวมการดำเนินงานในปี </w:t>
      </w:r>
      <w:r w:rsidR="00B442CB" w:rsidRPr="00960715">
        <w:rPr>
          <w:rFonts w:asciiTheme="minorBidi" w:hAnsiTheme="minorBidi"/>
          <w:b/>
          <w:bCs/>
          <w:sz w:val="30"/>
          <w:szCs w:val="30"/>
        </w:rPr>
        <w:t xml:space="preserve">2561 </w:t>
      </w:r>
      <w:r w:rsidR="00B442CB" w:rsidRPr="00960715">
        <w:rPr>
          <w:rFonts w:asciiTheme="minorBidi" w:hAnsiTheme="minorBidi" w:hint="cs"/>
          <w:sz w:val="30"/>
          <w:szCs w:val="30"/>
          <w:cs/>
        </w:rPr>
        <w:t xml:space="preserve">อัตราการเติบโตของเงินให้สินเชื่อ </w:t>
      </w:r>
      <w:r w:rsidR="00B442CB" w:rsidRPr="00960715">
        <w:rPr>
          <w:rFonts w:asciiTheme="minorBidi" w:hAnsiTheme="minorBidi"/>
          <w:sz w:val="30"/>
          <w:szCs w:val="30"/>
        </w:rPr>
        <w:t xml:space="preserve">(Loan Growth) </w:t>
      </w:r>
      <w:r w:rsidR="00EC415E" w:rsidRPr="00960715">
        <w:rPr>
          <w:rFonts w:asciiTheme="minorBidi" w:hAnsiTheme="minorBidi"/>
          <w:sz w:val="30"/>
          <w:szCs w:val="30"/>
        </w:rPr>
        <w:t>5-7%</w:t>
      </w:r>
      <w:r w:rsidR="00B442CB" w:rsidRPr="00960715">
        <w:rPr>
          <w:rFonts w:asciiTheme="minorBidi" w:hAnsiTheme="minorBidi"/>
          <w:sz w:val="30"/>
          <w:szCs w:val="30"/>
        </w:rPr>
        <w:t xml:space="preserve"> </w:t>
      </w:r>
      <w:r w:rsidR="00B442CB" w:rsidRPr="00960715">
        <w:rPr>
          <w:rFonts w:asciiTheme="minorBidi" w:hAnsiTheme="minorBidi" w:hint="cs"/>
          <w:sz w:val="30"/>
          <w:szCs w:val="30"/>
          <w:cs/>
        </w:rPr>
        <w:t xml:space="preserve">อัตราการเติบโตของรายได้ที่มิใช่ดอกเบี้ย </w:t>
      </w:r>
      <w:r w:rsidR="00B442CB" w:rsidRPr="00960715">
        <w:rPr>
          <w:rFonts w:asciiTheme="minorBidi" w:hAnsiTheme="minorBidi"/>
          <w:sz w:val="30"/>
          <w:szCs w:val="30"/>
        </w:rPr>
        <w:t xml:space="preserve">(Non-Interest Income Growth) </w:t>
      </w:r>
      <w:r w:rsidR="00E67827" w:rsidRPr="00960715">
        <w:rPr>
          <w:rFonts w:asciiTheme="minorBidi" w:hAnsiTheme="minorBidi" w:hint="cs"/>
          <w:sz w:val="30"/>
          <w:szCs w:val="30"/>
          <w:cs/>
        </w:rPr>
        <w:t xml:space="preserve">อยู่ในระดับทรงตัว มีอัตราส่วนผลตอบแทนสินทรัพย์ที่ก่อให้เกิดรายได้สุทธิ </w:t>
      </w:r>
      <w:r w:rsidR="00E67827" w:rsidRPr="00960715">
        <w:rPr>
          <w:rFonts w:asciiTheme="minorBidi" w:hAnsiTheme="minorBidi"/>
          <w:sz w:val="30"/>
          <w:szCs w:val="30"/>
        </w:rPr>
        <w:t>(NIM)</w:t>
      </w:r>
      <w:r w:rsidR="00E67827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E67827" w:rsidRPr="00960715">
        <w:rPr>
          <w:rFonts w:asciiTheme="minorBidi" w:hAnsiTheme="minorBidi"/>
          <w:sz w:val="30"/>
          <w:szCs w:val="30"/>
        </w:rPr>
        <w:t>3.</w:t>
      </w:r>
      <w:r w:rsidR="00EC415E" w:rsidRPr="00960715">
        <w:rPr>
          <w:rFonts w:asciiTheme="minorBidi" w:hAnsiTheme="minorBidi"/>
          <w:sz w:val="30"/>
          <w:szCs w:val="30"/>
        </w:rPr>
        <w:t>2</w:t>
      </w:r>
      <w:r w:rsidR="00E67827" w:rsidRPr="00960715">
        <w:rPr>
          <w:rFonts w:asciiTheme="minorBidi" w:hAnsiTheme="minorBidi"/>
          <w:sz w:val="30"/>
          <w:szCs w:val="30"/>
        </w:rPr>
        <w:t>-3.</w:t>
      </w:r>
      <w:r w:rsidR="00EC415E" w:rsidRPr="00960715">
        <w:rPr>
          <w:rFonts w:asciiTheme="minorBidi" w:hAnsiTheme="minorBidi"/>
          <w:sz w:val="30"/>
          <w:szCs w:val="30"/>
        </w:rPr>
        <w:t>4</w:t>
      </w:r>
      <w:r w:rsidR="00E67827" w:rsidRPr="00960715">
        <w:rPr>
          <w:rFonts w:asciiTheme="minorBidi" w:hAnsiTheme="minorBidi"/>
          <w:sz w:val="30"/>
          <w:szCs w:val="30"/>
        </w:rPr>
        <w:t xml:space="preserve">% </w:t>
      </w:r>
      <w:r w:rsidR="00A62D2A" w:rsidRPr="00960715">
        <w:rPr>
          <w:rFonts w:asciiTheme="minorBidi" w:hAnsiTheme="minorBidi" w:hint="cs"/>
          <w:sz w:val="30"/>
          <w:szCs w:val="30"/>
          <w:cs/>
        </w:rPr>
        <w:t>และอัตราส่วนเงินให้สินเชื่อด้อยคุณภาพต่อเงินให้สินเชื่อรวม</w:t>
      </w:r>
      <w:r w:rsidR="00E67827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EC415E" w:rsidRPr="00960715">
        <w:rPr>
          <w:rFonts w:asciiTheme="minorBidi" w:hAnsiTheme="minorBidi"/>
          <w:sz w:val="30"/>
          <w:szCs w:val="30"/>
        </w:rPr>
        <w:t>(</w:t>
      </w:r>
      <w:r w:rsidR="00A62D2A" w:rsidRPr="00960715">
        <w:rPr>
          <w:rFonts w:asciiTheme="minorBidi" w:hAnsiTheme="minorBidi"/>
          <w:sz w:val="30"/>
          <w:szCs w:val="30"/>
        </w:rPr>
        <w:t>NPL Ratio (Gross)</w:t>
      </w:r>
      <w:r w:rsidR="00EC415E" w:rsidRPr="00960715">
        <w:rPr>
          <w:rFonts w:asciiTheme="minorBidi" w:hAnsiTheme="minorBidi"/>
          <w:sz w:val="30"/>
          <w:szCs w:val="30"/>
        </w:rPr>
        <w:t>)</w:t>
      </w:r>
      <w:r w:rsidR="00E67827" w:rsidRPr="00960715">
        <w:rPr>
          <w:rFonts w:asciiTheme="minorBidi" w:hAnsiTheme="minorBidi"/>
          <w:sz w:val="30"/>
          <w:szCs w:val="30"/>
        </w:rPr>
        <w:t xml:space="preserve"> </w:t>
      </w:r>
      <w:r w:rsidR="00A62D2A" w:rsidRPr="00960715">
        <w:rPr>
          <w:rFonts w:asciiTheme="minorBidi" w:hAnsiTheme="minorBidi" w:hint="cs"/>
          <w:sz w:val="30"/>
          <w:szCs w:val="30"/>
          <w:cs/>
        </w:rPr>
        <w:t xml:space="preserve"> </w:t>
      </w:r>
      <w:r w:rsidR="00A62D2A" w:rsidRPr="00960715">
        <w:rPr>
          <w:rFonts w:asciiTheme="minorBidi" w:hAnsiTheme="minorBidi"/>
          <w:sz w:val="30"/>
          <w:szCs w:val="30"/>
        </w:rPr>
        <w:t>3.3-3.4%</w:t>
      </w:r>
    </w:p>
    <w:p w:rsidR="006D6296" w:rsidRPr="00960715" w:rsidRDefault="006D6296" w:rsidP="00FD5956">
      <w:pPr>
        <w:spacing w:after="0" w:line="240" w:lineRule="auto"/>
        <w:ind w:firstLine="1134"/>
        <w:jc w:val="both"/>
        <w:rPr>
          <w:rFonts w:asciiTheme="minorBidi" w:hAnsiTheme="minorBidi"/>
          <w:sz w:val="30"/>
          <w:szCs w:val="30"/>
        </w:rPr>
      </w:pPr>
    </w:p>
    <w:p w:rsidR="00130C3D" w:rsidRPr="00960715" w:rsidRDefault="00130C3D" w:rsidP="00FD5956">
      <w:pPr>
        <w:spacing w:after="0" w:line="240" w:lineRule="auto"/>
        <w:ind w:firstLine="1134"/>
        <w:jc w:val="both"/>
        <w:rPr>
          <w:rFonts w:asciiTheme="minorBidi" w:hAnsiTheme="minorBidi"/>
          <w:sz w:val="30"/>
          <w:szCs w:val="30"/>
          <w:cs/>
        </w:rPr>
      </w:pPr>
      <w:r w:rsidRPr="00960715">
        <w:rPr>
          <w:rFonts w:asciiTheme="minorBidi" w:hAnsiTheme="minorBidi" w:hint="cs"/>
          <w:sz w:val="30"/>
          <w:szCs w:val="30"/>
          <w:cs/>
        </w:rPr>
        <w:t xml:space="preserve">นางสาวขัตติยา กล่าวตอนท้ายว่า ความท้าทายจากปัจจัยและความเปลี่ยนแปลงต่าง ๆ ที่นำไปสู่การกำหนดยุทธศาสตร์ </w:t>
      </w:r>
      <w:r w:rsidRPr="00960715">
        <w:rPr>
          <w:rFonts w:asciiTheme="minorBidi" w:hAnsiTheme="minorBidi"/>
          <w:sz w:val="30"/>
          <w:szCs w:val="30"/>
          <w:cs/>
        </w:rPr>
        <w:t>การ</w:t>
      </w:r>
      <w:r w:rsidRPr="00960715">
        <w:rPr>
          <w:rFonts w:asciiTheme="minorBidi" w:eastAsia="Times New Roman" w:hAnsiTheme="minorBidi"/>
          <w:sz w:val="30"/>
          <w:szCs w:val="30"/>
          <w:cs/>
          <w:lang w:eastAsia="zh-CN"/>
        </w:rPr>
        <w:t xml:space="preserve">เป็น </w:t>
      </w:r>
      <w:r w:rsidR="00ED3678">
        <w:rPr>
          <w:rFonts w:asciiTheme="minorBidi" w:eastAsia="Times New Roman" w:hAnsiTheme="minorBidi"/>
          <w:sz w:val="30"/>
          <w:szCs w:val="30"/>
          <w:lang w:eastAsia="zh-CN"/>
        </w:rPr>
        <w:t>Customers’ Life Platform of C</w:t>
      </w:r>
      <w:r w:rsidRPr="00960715">
        <w:rPr>
          <w:rFonts w:asciiTheme="minorBidi" w:eastAsia="Times New Roman" w:hAnsiTheme="minorBidi"/>
          <w:sz w:val="30"/>
          <w:szCs w:val="30"/>
          <w:lang w:eastAsia="zh-CN"/>
        </w:rPr>
        <w:t xml:space="preserve">hoice </w:t>
      </w:r>
      <w:r w:rsidRPr="00960715">
        <w:rPr>
          <w:rFonts w:asciiTheme="minorBidi" w:hAnsiTheme="minorBidi" w:hint="cs"/>
          <w:sz w:val="30"/>
          <w:szCs w:val="30"/>
          <w:cs/>
        </w:rPr>
        <w:t>ธนาคารได้มุ่งเน้นการนำเทคโนโลยีและนวัตกรรมใหม่เข้ามาพัฒนาบริการ และกำหนดแผนการ</w:t>
      </w:r>
      <w:r w:rsidR="006150F9" w:rsidRPr="00960715">
        <w:rPr>
          <w:rFonts w:asciiTheme="minorBidi" w:hAnsiTheme="minorBidi" w:hint="cs"/>
          <w:sz w:val="30"/>
          <w:szCs w:val="30"/>
          <w:cs/>
        </w:rPr>
        <w:t>ดำเนินงานของธน</w:t>
      </w:r>
      <w:r w:rsidR="00F5335C" w:rsidRPr="00960715">
        <w:rPr>
          <w:rFonts w:asciiTheme="minorBidi" w:hAnsiTheme="minorBidi" w:hint="cs"/>
          <w:sz w:val="30"/>
          <w:szCs w:val="30"/>
          <w:cs/>
        </w:rPr>
        <w:t>า</w:t>
      </w:r>
      <w:r w:rsidR="006150F9" w:rsidRPr="00960715">
        <w:rPr>
          <w:rFonts w:asciiTheme="minorBidi" w:hAnsiTheme="minorBidi" w:hint="cs"/>
          <w:sz w:val="30"/>
          <w:szCs w:val="30"/>
          <w:cs/>
        </w:rPr>
        <w:t>คารทุกด้าน ที่มีเป้าหมาย</w:t>
      </w:r>
      <w:r w:rsidRPr="00960715">
        <w:rPr>
          <w:rFonts w:asciiTheme="minorBidi" w:hAnsiTheme="minorBidi" w:hint="cs"/>
          <w:sz w:val="30"/>
          <w:szCs w:val="30"/>
          <w:cs/>
        </w:rPr>
        <w:t xml:space="preserve">สู่ความเป็นผู้นำด้านดิจิทัลเป็นสำคัญ </w:t>
      </w:r>
      <w:r w:rsidR="006150F9" w:rsidRPr="00960715">
        <w:rPr>
          <w:rFonts w:asciiTheme="minorBidi" w:hAnsiTheme="minorBidi" w:hint="cs"/>
          <w:sz w:val="30"/>
          <w:szCs w:val="30"/>
          <w:cs/>
        </w:rPr>
        <w:t>โดย</w:t>
      </w:r>
      <w:r w:rsidRPr="00960715">
        <w:rPr>
          <w:rFonts w:asciiTheme="minorBidi" w:hAnsiTheme="minorBidi" w:hint="cs"/>
          <w:sz w:val="30"/>
          <w:szCs w:val="30"/>
          <w:cs/>
        </w:rPr>
        <w:t>เชื่อมั่นว่า</w:t>
      </w:r>
      <w:r w:rsidR="006150F9" w:rsidRPr="00960715">
        <w:rPr>
          <w:rFonts w:asciiTheme="minorBidi" w:hAnsiTheme="minorBidi" w:hint="cs"/>
          <w:sz w:val="30"/>
          <w:szCs w:val="30"/>
          <w:cs/>
        </w:rPr>
        <w:t>ธนาคาร</w:t>
      </w:r>
      <w:r w:rsidRPr="00960715">
        <w:rPr>
          <w:rFonts w:asciiTheme="minorBidi" w:hAnsiTheme="minorBidi" w:hint="cs"/>
          <w:sz w:val="30"/>
          <w:szCs w:val="30"/>
          <w:cs/>
        </w:rPr>
        <w:t>จะสามารถบรรลุเป้าหมายสูงสุด คือ การเป็นธนาคารที่อยู่เคียงข้างลูกค้าในชีวิตประจำวันทั้งในด้าน</w:t>
      </w:r>
      <w:r w:rsidR="00ED3678">
        <w:rPr>
          <w:rFonts w:asciiTheme="minorBidi" w:hAnsiTheme="minorBidi" w:hint="cs"/>
          <w:sz w:val="30"/>
          <w:szCs w:val="30"/>
          <w:cs/>
        </w:rPr>
        <w:t xml:space="preserve">   </w:t>
      </w:r>
      <w:r w:rsidRPr="00960715">
        <w:rPr>
          <w:rFonts w:asciiTheme="minorBidi" w:hAnsiTheme="minorBidi" w:hint="cs"/>
          <w:sz w:val="30"/>
          <w:szCs w:val="30"/>
          <w:cs/>
        </w:rPr>
        <w:t>ไลฟ์สไตล์และการทำธุรกิจ และทำให้ธนาคารกสิกรไทยสามารถดำรงความเป็นผู้นำ</w:t>
      </w:r>
      <w:r w:rsidR="00D45109" w:rsidRPr="00960715">
        <w:rPr>
          <w:rFonts w:asciiTheme="minorBidi" w:hAnsiTheme="minorBidi" w:hint="cs"/>
          <w:sz w:val="30"/>
          <w:szCs w:val="30"/>
          <w:cs/>
        </w:rPr>
        <w:t>การให้บริการ</w:t>
      </w:r>
      <w:r w:rsidRPr="00960715">
        <w:rPr>
          <w:rFonts w:asciiTheme="minorBidi" w:hAnsiTheme="minorBidi" w:hint="cs"/>
          <w:sz w:val="30"/>
          <w:szCs w:val="30"/>
          <w:cs/>
        </w:rPr>
        <w:t>ได้อย่างมั่นคงและยั่งยืนต่อไปในระยะยาว</w:t>
      </w:r>
      <w:r w:rsidRPr="00960715">
        <w:rPr>
          <w:rFonts w:asciiTheme="minorBidi" w:hAnsiTheme="minorBidi"/>
          <w:sz w:val="30"/>
          <w:szCs w:val="30"/>
        </w:rPr>
        <w:t xml:space="preserve"> </w:t>
      </w:r>
    </w:p>
    <w:p w:rsidR="00F96022" w:rsidRDefault="00F96022" w:rsidP="006150F9">
      <w:pPr>
        <w:spacing w:after="0" w:line="240" w:lineRule="auto"/>
        <w:contextualSpacing/>
        <w:jc w:val="both"/>
        <w:rPr>
          <w:rFonts w:asciiTheme="minorBidi" w:hAnsiTheme="minorBidi"/>
          <w:sz w:val="30"/>
          <w:szCs w:val="30"/>
        </w:rPr>
      </w:pPr>
    </w:p>
    <w:p w:rsidR="00F96022" w:rsidRPr="00832971" w:rsidRDefault="00F96022" w:rsidP="00832971">
      <w:pPr>
        <w:spacing w:after="0" w:line="240" w:lineRule="auto"/>
        <w:contextualSpacing/>
        <w:jc w:val="right"/>
        <w:rPr>
          <w:rFonts w:asciiTheme="minorBidi" w:hAnsiTheme="minorBidi"/>
          <w:b/>
          <w:bCs/>
          <w:i/>
          <w:iCs/>
          <w:sz w:val="30"/>
          <w:szCs w:val="30"/>
        </w:rPr>
      </w:pPr>
      <w:proofErr w:type="spellStart"/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>KBank</w:t>
      </w:r>
      <w:proofErr w:type="spellEnd"/>
      <w:r w:rsidRPr="002E491B">
        <w:rPr>
          <w:rFonts w:asciiTheme="minorBidi" w:hAnsiTheme="minorBidi"/>
          <w:b/>
          <w:bCs/>
          <w:i/>
          <w:iCs/>
          <w:sz w:val="24"/>
          <w:szCs w:val="24"/>
        </w:rPr>
        <w:t xml:space="preserve"> Business Plan 2018   </w:t>
      </w:r>
      <w:r w:rsidRPr="002E491B">
        <w:rPr>
          <w:rFonts w:asciiTheme="minorBidi" w:hAnsiTheme="minorBidi" w:cs="Cordia New"/>
          <w:b/>
          <w:bCs/>
          <w:i/>
          <w:iCs/>
          <w:sz w:val="24"/>
          <w:szCs w:val="24"/>
          <w:cs/>
        </w:rPr>
        <w:t>หน้าที่</w:t>
      </w:r>
      <w:r w:rsidRPr="002E491B">
        <w:rPr>
          <w:rFonts w:asciiTheme="minorBidi" w:hAnsiTheme="minorBidi" w:cs="Cordia New" w:hint="cs"/>
          <w:b/>
          <w:bCs/>
          <w:i/>
          <w:iCs/>
          <w:sz w:val="24"/>
          <w:szCs w:val="24"/>
          <w:cs/>
        </w:rPr>
        <w:t xml:space="preserve"> 4/4</w:t>
      </w:r>
    </w:p>
    <w:sectPr w:rsidR="00F96022" w:rsidRPr="00832971" w:rsidSect="00974EE7">
      <w:footerReference w:type="default" r:id="rId10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90" w:rsidRDefault="003A6790" w:rsidP="0047287A">
      <w:pPr>
        <w:spacing w:after="0" w:line="240" w:lineRule="auto"/>
      </w:pPr>
      <w:r>
        <w:separator/>
      </w:r>
    </w:p>
  </w:endnote>
  <w:endnote w:type="continuationSeparator" w:id="0">
    <w:p w:rsidR="003A6790" w:rsidRDefault="003A6790" w:rsidP="004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/>
        <w:i/>
        <w:iCs/>
        <w:sz w:val="28"/>
      </w:rPr>
      <w:id w:val="-1474129242"/>
      <w:docPartObj>
        <w:docPartGallery w:val="Page Numbers (Bottom of Page)"/>
        <w:docPartUnique/>
      </w:docPartObj>
    </w:sdtPr>
    <w:sdtEndPr/>
    <w:sdtContent>
      <w:p w:rsidR="00896BC0" w:rsidRDefault="00896BC0">
        <w:pPr>
          <w:pStyle w:val="Footer"/>
          <w:jc w:val="right"/>
          <w:rPr>
            <w:rFonts w:asciiTheme="minorBidi" w:hAnsiTheme="minorBidi"/>
            <w:i/>
            <w:iCs/>
            <w:sz w:val="28"/>
          </w:rPr>
        </w:pPr>
      </w:p>
      <w:p w:rsidR="0047287A" w:rsidRPr="00FC70AD" w:rsidRDefault="003A6790">
        <w:pPr>
          <w:pStyle w:val="Footer"/>
          <w:jc w:val="right"/>
          <w:rPr>
            <w:rFonts w:asciiTheme="minorBidi" w:hAnsiTheme="minorBidi"/>
            <w:i/>
            <w:iCs/>
            <w:sz w:val="28"/>
          </w:rPr>
        </w:pPr>
      </w:p>
    </w:sdtContent>
  </w:sdt>
  <w:p w:rsidR="0047287A" w:rsidRPr="00FC70AD" w:rsidRDefault="0047287A">
    <w:pPr>
      <w:pStyle w:val="Footer"/>
      <w:rPr>
        <w:rFonts w:asciiTheme="minorBidi" w:hAnsiTheme="minorBidi"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90" w:rsidRDefault="003A6790" w:rsidP="0047287A">
      <w:pPr>
        <w:spacing w:after="0" w:line="240" w:lineRule="auto"/>
      </w:pPr>
      <w:r>
        <w:separator/>
      </w:r>
    </w:p>
  </w:footnote>
  <w:footnote w:type="continuationSeparator" w:id="0">
    <w:p w:rsidR="003A6790" w:rsidRDefault="003A6790" w:rsidP="0047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7FD"/>
    <w:multiLevelType w:val="hybridMultilevel"/>
    <w:tmpl w:val="F2F0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A711A"/>
    <w:multiLevelType w:val="hybridMultilevel"/>
    <w:tmpl w:val="31642078"/>
    <w:lvl w:ilvl="0" w:tplc="2EDADE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62576"/>
    <w:multiLevelType w:val="hybridMultilevel"/>
    <w:tmpl w:val="36388C02"/>
    <w:lvl w:ilvl="0" w:tplc="1C94CF6E">
      <w:start w:val="4"/>
      <w:numFmt w:val="bullet"/>
      <w:lvlText w:val="-"/>
      <w:lvlJc w:val="left"/>
      <w:pPr>
        <w:ind w:left="720" w:hanging="360"/>
      </w:pPr>
      <w:rPr>
        <w:rFonts w:ascii="FreesiaUPC" w:eastAsiaTheme="minorEastAsia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12A8"/>
    <w:multiLevelType w:val="hybridMultilevel"/>
    <w:tmpl w:val="1DDAB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6191A"/>
    <w:multiLevelType w:val="hybridMultilevel"/>
    <w:tmpl w:val="C4046D26"/>
    <w:lvl w:ilvl="0" w:tplc="BA2A82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136A6C"/>
    <w:multiLevelType w:val="hybridMultilevel"/>
    <w:tmpl w:val="C7F0C1C4"/>
    <w:lvl w:ilvl="0" w:tplc="1740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7194E"/>
    <w:multiLevelType w:val="hybridMultilevel"/>
    <w:tmpl w:val="3AB8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55A20"/>
    <w:multiLevelType w:val="hybridMultilevel"/>
    <w:tmpl w:val="D4F68BEC"/>
    <w:lvl w:ilvl="0" w:tplc="8B082662">
      <w:numFmt w:val="bullet"/>
      <w:lvlText w:val="-"/>
      <w:lvlJc w:val="left"/>
      <w:pPr>
        <w:ind w:left="72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80C98"/>
    <w:multiLevelType w:val="hybridMultilevel"/>
    <w:tmpl w:val="7E4C8A2C"/>
    <w:lvl w:ilvl="0" w:tplc="5F2697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02422"/>
    <w:multiLevelType w:val="hybridMultilevel"/>
    <w:tmpl w:val="FC828CF2"/>
    <w:lvl w:ilvl="0" w:tplc="FDEE17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37"/>
    <w:rsid w:val="000070DA"/>
    <w:rsid w:val="0001473D"/>
    <w:rsid w:val="000316CC"/>
    <w:rsid w:val="000572CB"/>
    <w:rsid w:val="00066914"/>
    <w:rsid w:val="00090ECE"/>
    <w:rsid w:val="00092611"/>
    <w:rsid w:val="000A0A7F"/>
    <w:rsid w:val="000C392B"/>
    <w:rsid w:val="000C5F02"/>
    <w:rsid w:val="000C605B"/>
    <w:rsid w:val="000D3FDD"/>
    <w:rsid w:val="000D7332"/>
    <w:rsid w:val="000F4D54"/>
    <w:rsid w:val="001002E4"/>
    <w:rsid w:val="00130C3D"/>
    <w:rsid w:val="00153AB2"/>
    <w:rsid w:val="001616EB"/>
    <w:rsid w:val="00170B51"/>
    <w:rsid w:val="00186D90"/>
    <w:rsid w:val="00194606"/>
    <w:rsid w:val="00197130"/>
    <w:rsid w:val="001A0605"/>
    <w:rsid w:val="001A35CB"/>
    <w:rsid w:val="001E60BD"/>
    <w:rsid w:val="001F082E"/>
    <w:rsid w:val="001F135E"/>
    <w:rsid w:val="002014DA"/>
    <w:rsid w:val="00204ED9"/>
    <w:rsid w:val="00212F56"/>
    <w:rsid w:val="002248F6"/>
    <w:rsid w:val="00257EEB"/>
    <w:rsid w:val="0026150F"/>
    <w:rsid w:val="00263B59"/>
    <w:rsid w:val="00265507"/>
    <w:rsid w:val="00267D41"/>
    <w:rsid w:val="00277D0C"/>
    <w:rsid w:val="00280FCA"/>
    <w:rsid w:val="00287ACA"/>
    <w:rsid w:val="002913ED"/>
    <w:rsid w:val="002A0CEB"/>
    <w:rsid w:val="002A2EE5"/>
    <w:rsid w:val="002A53B8"/>
    <w:rsid w:val="002B2FE8"/>
    <w:rsid w:val="002C0EF6"/>
    <w:rsid w:val="002C128F"/>
    <w:rsid w:val="002D3AF8"/>
    <w:rsid w:val="002E491B"/>
    <w:rsid w:val="003613BB"/>
    <w:rsid w:val="00361E07"/>
    <w:rsid w:val="00383A9A"/>
    <w:rsid w:val="00387B0F"/>
    <w:rsid w:val="003A3D43"/>
    <w:rsid w:val="003A6790"/>
    <w:rsid w:val="003B1103"/>
    <w:rsid w:val="003B388D"/>
    <w:rsid w:val="003C03CE"/>
    <w:rsid w:val="003C31D8"/>
    <w:rsid w:val="003C5E22"/>
    <w:rsid w:val="003F76C4"/>
    <w:rsid w:val="004009F4"/>
    <w:rsid w:val="00411D6B"/>
    <w:rsid w:val="004215C4"/>
    <w:rsid w:val="004245FA"/>
    <w:rsid w:val="00451FB2"/>
    <w:rsid w:val="00467DD8"/>
    <w:rsid w:val="0047287A"/>
    <w:rsid w:val="0049024C"/>
    <w:rsid w:val="004A5F15"/>
    <w:rsid w:val="004B55FC"/>
    <w:rsid w:val="004D2018"/>
    <w:rsid w:val="004E7A92"/>
    <w:rsid w:val="004F0934"/>
    <w:rsid w:val="004F2037"/>
    <w:rsid w:val="004F2716"/>
    <w:rsid w:val="00521755"/>
    <w:rsid w:val="005265F4"/>
    <w:rsid w:val="0055196F"/>
    <w:rsid w:val="00554E21"/>
    <w:rsid w:val="00557601"/>
    <w:rsid w:val="00566AEB"/>
    <w:rsid w:val="00576955"/>
    <w:rsid w:val="00581AA3"/>
    <w:rsid w:val="005B73AB"/>
    <w:rsid w:val="005D64F5"/>
    <w:rsid w:val="005F3F66"/>
    <w:rsid w:val="006150F9"/>
    <w:rsid w:val="00615EE8"/>
    <w:rsid w:val="00622E7F"/>
    <w:rsid w:val="00653A1A"/>
    <w:rsid w:val="00663405"/>
    <w:rsid w:val="00666350"/>
    <w:rsid w:val="006A7679"/>
    <w:rsid w:val="006B2519"/>
    <w:rsid w:val="006C5588"/>
    <w:rsid w:val="006D6296"/>
    <w:rsid w:val="006E0D6E"/>
    <w:rsid w:val="006E1502"/>
    <w:rsid w:val="006E7E0F"/>
    <w:rsid w:val="006F5A09"/>
    <w:rsid w:val="0075392B"/>
    <w:rsid w:val="0076488B"/>
    <w:rsid w:val="00791414"/>
    <w:rsid w:val="007A3BF7"/>
    <w:rsid w:val="007C29BA"/>
    <w:rsid w:val="007C7DBD"/>
    <w:rsid w:val="007D122B"/>
    <w:rsid w:val="007D1CD0"/>
    <w:rsid w:val="007E083C"/>
    <w:rsid w:val="007E5406"/>
    <w:rsid w:val="007F2B99"/>
    <w:rsid w:val="00832971"/>
    <w:rsid w:val="00835DFB"/>
    <w:rsid w:val="00840137"/>
    <w:rsid w:val="00863E3C"/>
    <w:rsid w:val="00872FB7"/>
    <w:rsid w:val="0088105E"/>
    <w:rsid w:val="0088569B"/>
    <w:rsid w:val="00896BC0"/>
    <w:rsid w:val="008B1AA8"/>
    <w:rsid w:val="00906AFD"/>
    <w:rsid w:val="009102E6"/>
    <w:rsid w:val="009219AF"/>
    <w:rsid w:val="009602A6"/>
    <w:rsid w:val="00960715"/>
    <w:rsid w:val="009618D5"/>
    <w:rsid w:val="00974EE7"/>
    <w:rsid w:val="00983017"/>
    <w:rsid w:val="009931F9"/>
    <w:rsid w:val="009A6650"/>
    <w:rsid w:val="009C3870"/>
    <w:rsid w:val="009D0A77"/>
    <w:rsid w:val="00A02419"/>
    <w:rsid w:val="00A05A15"/>
    <w:rsid w:val="00A16EAD"/>
    <w:rsid w:val="00A24CD0"/>
    <w:rsid w:val="00A555AE"/>
    <w:rsid w:val="00A568E3"/>
    <w:rsid w:val="00A57F2A"/>
    <w:rsid w:val="00A62D2A"/>
    <w:rsid w:val="00A63A6F"/>
    <w:rsid w:val="00A90945"/>
    <w:rsid w:val="00AB38C5"/>
    <w:rsid w:val="00AC594F"/>
    <w:rsid w:val="00AD3EED"/>
    <w:rsid w:val="00AE1EAD"/>
    <w:rsid w:val="00AF3644"/>
    <w:rsid w:val="00AF50D8"/>
    <w:rsid w:val="00AF5B1D"/>
    <w:rsid w:val="00B442CB"/>
    <w:rsid w:val="00B45390"/>
    <w:rsid w:val="00B67540"/>
    <w:rsid w:val="00BB79CC"/>
    <w:rsid w:val="00BC1075"/>
    <w:rsid w:val="00BC458A"/>
    <w:rsid w:val="00BC6297"/>
    <w:rsid w:val="00BD2C25"/>
    <w:rsid w:val="00BE7508"/>
    <w:rsid w:val="00BF131E"/>
    <w:rsid w:val="00C15843"/>
    <w:rsid w:val="00C25272"/>
    <w:rsid w:val="00C50F3D"/>
    <w:rsid w:val="00C745F3"/>
    <w:rsid w:val="00C87334"/>
    <w:rsid w:val="00C879C9"/>
    <w:rsid w:val="00C947F8"/>
    <w:rsid w:val="00CA447C"/>
    <w:rsid w:val="00CA64A1"/>
    <w:rsid w:val="00CB2C80"/>
    <w:rsid w:val="00CE6B78"/>
    <w:rsid w:val="00D06252"/>
    <w:rsid w:val="00D119E9"/>
    <w:rsid w:val="00D15A79"/>
    <w:rsid w:val="00D45109"/>
    <w:rsid w:val="00D566DE"/>
    <w:rsid w:val="00DC4AA5"/>
    <w:rsid w:val="00DE0D65"/>
    <w:rsid w:val="00DE74AC"/>
    <w:rsid w:val="00E1034A"/>
    <w:rsid w:val="00E10528"/>
    <w:rsid w:val="00E25F4E"/>
    <w:rsid w:val="00E45204"/>
    <w:rsid w:val="00E52D6D"/>
    <w:rsid w:val="00E552E7"/>
    <w:rsid w:val="00E63346"/>
    <w:rsid w:val="00E67827"/>
    <w:rsid w:val="00E813DC"/>
    <w:rsid w:val="00EB111D"/>
    <w:rsid w:val="00EC415E"/>
    <w:rsid w:val="00ED3678"/>
    <w:rsid w:val="00ED7A60"/>
    <w:rsid w:val="00EF72FC"/>
    <w:rsid w:val="00F102E2"/>
    <w:rsid w:val="00F13B35"/>
    <w:rsid w:val="00F14CCE"/>
    <w:rsid w:val="00F153D6"/>
    <w:rsid w:val="00F5335C"/>
    <w:rsid w:val="00F621FC"/>
    <w:rsid w:val="00F86F66"/>
    <w:rsid w:val="00F90B63"/>
    <w:rsid w:val="00F96022"/>
    <w:rsid w:val="00FC70AD"/>
    <w:rsid w:val="00FD3283"/>
    <w:rsid w:val="00FD5956"/>
    <w:rsid w:val="00FD634C"/>
    <w:rsid w:val="00FE4A4B"/>
    <w:rsid w:val="00FF3360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0EE7"/>
  <w15:docId w15:val="{D0AD1009-B98F-49CA-82D4-5B1E24B1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7"/>
    <w:pPr>
      <w:ind w:left="720"/>
      <w:contextualSpacing/>
    </w:pPr>
    <w:rPr>
      <w:rFonts w:ascii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7A"/>
  </w:style>
  <w:style w:type="paragraph" w:styleId="Footer">
    <w:name w:val="footer"/>
    <w:basedOn w:val="Normal"/>
    <w:link w:val="FooterChar"/>
    <w:uiPriority w:val="99"/>
    <w:unhideWhenUsed/>
    <w:rsid w:val="0047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7A"/>
  </w:style>
  <w:style w:type="paragraph" w:customStyle="1" w:styleId="xmsonormal">
    <w:name w:val="x_msonormal"/>
    <w:basedOn w:val="Normal"/>
    <w:rsid w:val="006F5A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6F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BA8FD292B64BBF5E342C197B49A8" ma:contentTypeVersion="2" ma:contentTypeDescription="Create a new document." ma:contentTypeScope="" ma:versionID="100a619eaa1e9cc7dae4fbf6be9794cc">
  <xsd:schema xmlns:xsd="http://www.w3.org/2001/XMLSchema" xmlns:xs="http://www.w3.org/2001/XMLSchema" xmlns:p="http://schemas.microsoft.com/office/2006/metadata/properties" xmlns:ns1="http://schemas.microsoft.com/sharepoint/v3" xmlns:ns2="7eb79e94-b5f5-4dd4-99da-6639a39a5b82" targetNamespace="http://schemas.microsoft.com/office/2006/metadata/properties" ma:root="true" ma:fieldsID="280eca147149939abd6ca488f15b4880" ns1:_="" ns2:_="">
    <xsd:import namespace="http://schemas.microsoft.com/sharepoint/v3"/>
    <xsd:import namespace="7eb79e94-b5f5-4dd4-99da-6639a39a5b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9e94-b5f5-4dd4-99da-6639a39a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4DA64-6C1A-4044-8BE8-1390061A09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30016F-B38B-4E42-B5CB-DBD3AE16FCA7}"/>
</file>

<file path=customXml/itemProps3.xml><?xml version="1.0" encoding="utf-8"?>
<ds:datastoreItem xmlns:ds="http://schemas.openxmlformats.org/officeDocument/2006/customXml" ds:itemID="{37FFF1AD-3231-4327-A150-A31CAABBB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KASIKORNBANK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kbankpr</dc:creator>
  <cp:lastModifiedBy>HCCTH</cp:lastModifiedBy>
  <cp:revision>15</cp:revision>
  <cp:lastPrinted>2017-11-07T12:51:00Z</cp:lastPrinted>
  <dcterms:created xsi:type="dcterms:W3CDTF">2017-11-07T10:51:00Z</dcterms:created>
  <dcterms:modified xsi:type="dcterms:W3CDTF">2017-11-08T05:30:00Z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0x010100002DBA8FD292B64BBF5E342C197B49A8</vt:lpwstr>
  </property>
</Properties>
</file>